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15" w:type="dxa"/>
        <w:tblLayout w:type="fixed"/>
        <w:tblLook w:val="04A0"/>
      </w:tblPr>
      <w:tblGrid>
        <w:gridCol w:w="9960"/>
      </w:tblGrid>
      <w:tr w:rsidR="00A67BC6" w:rsidRPr="00A67BC6" w:rsidTr="00B24B11">
        <w:trPr>
          <w:trHeight w:val="240"/>
        </w:trPr>
        <w:tc>
          <w:tcPr>
            <w:tcW w:w="9956" w:type="dxa"/>
            <w:shd w:val="clear" w:color="auto" w:fill="FFFFFF"/>
            <w:tcMar>
              <w:top w:w="0" w:type="dxa"/>
              <w:left w:w="15" w:type="dxa"/>
              <w:bottom w:w="0" w:type="dxa"/>
              <w:right w:w="15" w:type="dxa"/>
            </w:tcMar>
            <w:hideMark/>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cstate="print"/>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rsidR="00A67BC6" w:rsidRPr="00A67BC6" w:rsidRDefault="00A67BC6" w:rsidP="00A67BC6">
      <w:pPr>
        <w:spacing w:after="0" w:line="240" w:lineRule="auto"/>
        <w:jc w:val="center"/>
        <w:rPr>
          <w:rFonts w:ascii="Times New Roman" w:eastAsia="Times New Roman" w:hAnsi="Times New Roman" w:cs="Times New Roman"/>
          <w:sz w:val="24"/>
          <w:szCs w:val="24"/>
        </w:rPr>
      </w:pPr>
    </w:p>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 xml:space="preserve">Кафедра </w:t>
      </w:r>
      <w:r w:rsidR="00C53BEA">
        <w:rPr>
          <w:rFonts w:ascii="Times New Roman" w:eastAsia="Times New Roman" w:hAnsi="Times New Roman" w:cs="Times New Roman"/>
          <w:color w:val="000000"/>
          <w:sz w:val="28"/>
          <w:szCs w:val="28"/>
        </w:rPr>
        <w:t>Экономики и управления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Pr="00A67BC6"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по дисциплине «</w:t>
      </w:r>
      <w:r w:rsidR="00A642F7">
        <w:rPr>
          <w:rFonts w:ascii="Times New Roman" w:eastAsia="Times New Roman" w:hAnsi="Times New Roman" w:cs="Times New Roman"/>
          <w:b/>
          <w:bCs/>
          <w:caps/>
          <w:sz w:val="28"/>
          <w:szCs w:val="28"/>
        </w:rPr>
        <w:t>ИННОВАЦИОННЫЙ</w:t>
      </w:r>
      <w:r w:rsidRPr="00A67BC6">
        <w:rPr>
          <w:rFonts w:ascii="Times New Roman" w:eastAsia="Times New Roman" w:hAnsi="Times New Roman" w:cs="Times New Roman"/>
          <w:b/>
          <w:bCs/>
          <w:caps/>
          <w:sz w:val="28"/>
          <w:szCs w:val="28"/>
        </w:rPr>
        <w:t xml:space="preserve"> МЕНЕДЖМЕНТ</w:t>
      </w:r>
      <w:r w:rsidRPr="00A67BC6">
        <w:rPr>
          <w:rFonts w:ascii="Times New Roman" w:eastAsia="Times New Roman" w:hAnsi="Times New Roman" w:cs="Times New Roman"/>
          <w:b/>
          <w:bCs/>
          <w:color w:val="000000"/>
          <w:sz w:val="28"/>
          <w:szCs w:val="28"/>
        </w:rPr>
        <w:t>»</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rsidR="006853B7" w:rsidRPr="006853B7" w:rsidRDefault="006853B7" w:rsidP="006853B7">
      <w:pPr>
        <w:spacing w:after="0" w:line="240" w:lineRule="auto"/>
        <w:jc w:val="center"/>
        <w:rPr>
          <w:b/>
          <w:sz w:val="28"/>
          <w:szCs w:val="28"/>
        </w:rPr>
      </w:pPr>
      <w:r w:rsidRPr="006853B7">
        <w:rPr>
          <w:rFonts w:ascii="Times New Roman" w:hAnsi="Times New Roman" w:cs="Times New Roman"/>
          <w:b/>
          <w:color w:val="000000"/>
          <w:sz w:val="28"/>
          <w:szCs w:val="28"/>
        </w:rPr>
        <w:t>Реклама и связи с общественностью (высшее образование - бакалавриат)</w:t>
      </w:r>
    </w:p>
    <w:p w:rsidR="00A67BC6" w:rsidRPr="00A67BC6" w:rsidRDefault="00A67BC6" w:rsidP="00A67BC6">
      <w:pPr>
        <w:suppressAutoHyphens/>
        <w:spacing w:after="0" w:line="240" w:lineRule="auto"/>
        <w:rPr>
          <w:rFonts w:ascii="Times New Roman" w:eastAsia="Courier New" w:hAnsi="Times New Roman" w:cs="Times New Roman"/>
          <w:b/>
          <w:color w:val="000000"/>
          <w:sz w:val="24"/>
          <w:szCs w:val="24"/>
          <w:lang w:bidi="ru-RU"/>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Default="00A67BC6" w:rsidP="00A67BC6">
      <w:pPr>
        <w:spacing w:after="0" w:line="240" w:lineRule="auto"/>
        <w:jc w:val="center"/>
        <w:rPr>
          <w:rFonts w:ascii="Times New Roman" w:eastAsia="Times New Roman" w:hAnsi="Times New Roman" w:cs="Times New Roman"/>
          <w:sz w:val="32"/>
          <w:szCs w:val="32"/>
        </w:rPr>
      </w:pPr>
    </w:p>
    <w:p w:rsidR="001416B1" w:rsidRDefault="001416B1" w:rsidP="00A67BC6">
      <w:pPr>
        <w:spacing w:after="0" w:line="240" w:lineRule="auto"/>
        <w:jc w:val="center"/>
        <w:rPr>
          <w:rFonts w:ascii="Times New Roman" w:eastAsia="Times New Roman" w:hAnsi="Times New Roman" w:cs="Times New Roman"/>
          <w:sz w:val="32"/>
          <w:szCs w:val="32"/>
        </w:rPr>
      </w:pPr>
    </w:p>
    <w:p w:rsidR="001416B1" w:rsidRDefault="001416B1" w:rsidP="00A67BC6">
      <w:pPr>
        <w:spacing w:after="0" w:line="240" w:lineRule="auto"/>
        <w:jc w:val="center"/>
        <w:rPr>
          <w:rFonts w:ascii="Times New Roman" w:eastAsia="Times New Roman" w:hAnsi="Times New Roman" w:cs="Times New Roman"/>
          <w:sz w:val="32"/>
          <w:szCs w:val="32"/>
        </w:rPr>
      </w:pPr>
    </w:p>
    <w:p w:rsidR="001416B1" w:rsidRDefault="001416B1" w:rsidP="00A67BC6">
      <w:pPr>
        <w:spacing w:after="0" w:line="240" w:lineRule="auto"/>
        <w:jc w:val="center"/>
        <w:rPr>
          <w:rFonts w:ascii="Times New Roman" w:eastAsia="Times New Roman" w:hAnsi="Times New Roman" w:cs="Times New Roman"/>
          <w:sz w:val="32"/>
          <w:szCs w:val="32"/>
        </w:rPr>
      </w:pPr>
    </w:p>
    <w:p w:rsidR="001416B1" w:rsidRDefault="001416B1" w:rsidP="00A67BC6">
      <w:pPr>
        <w:spacing w:after="0" w:line="240" w:lineRule="auto"/>
        <w:jc w:val="center"/>
        <w:rPr>
          <w:rFonts w:ascii="Times New Roman" w:eastAsia="Times New Roman" w:hAnsi="Times New Roman" w:cs="Times New Roman"/>
          <w:sz w:val="32"/>
          <w:szCs w:val="32"/>
        </w:rPr>
      </w:pPr>
    </w:p>
    <w:p w:rsidR="001416B1" w:rsidRDefault="001416B1" w:rsidP="00A67BC6">
      <w:pPr>
        <w:spacing w:after="0" w:line="240" w:lineRule="auto"/>
        <w:jc w:val="center"/>
        <w:rPr>
          <w:rFonts w:ascii="Times New Roman" w:eastAsia="Times New Roman" w:hAnsi="Times New Roman" w:cs="Times New Roman"/>
          <w:sz w:val="32"/>
          <w:szCs w:val="32"/>
        </w:rPr>
      </w:pPr>
    </w:p>
    <w:p w:rsidR="001416B1" w:rsidRDefault="001416B1" w:rsidP="00A67BC6">
      <w:pPr>
        <w:spacing w:after="0" w:line="240" w:lineRule="auto"/>
        <w:jc w:val="center"/>
        <w:rPr>
          <w:rFonts w:ascii="Times New Roman" w:eastAsia="Times New Roman" w:hAnsi="Times New Roman" w:cs="Times New Roman"/>
          <w:sz w:val="32"/>
          <w:szCs w:val="32"/>
        </w:rPr>
      </w:pPr>
    </w:p>
    <w:p w:rsidR="001416B1" w:rsidRPr="00A67BC6" w:rsidRDefault="001416B1" w:rsidP="00A67BC6">
      <w:pPr>
        <w:spacing w:after="0" w:line="240" w:lineRule="auto"/>
        <w:jc w:val="center"/>
        <w:rPr>
          <w:rFonts w:ascii="Times New Roman" w:eastAsia="Times New Roman" w:hAnsi="Times New Roman" w:cs="Times New Roman"/>
          <w:sz w:val="32"/>
          <w:szCs w:val="32"/>
        </w:rPr>
      </w:pPr>
    </w:p>
    <w:p w:rsidR="00A67BC6" w:rsidRDefault="00A67BC6" w:rsidP="00A67BC6">
      <w:pPr>
        <w:spacing w:after="0" w:line="240" w:lineRule="auto"/>
        <w:jc w:val="center"/>
        <w:rPr>
          <w:rFonts w:ascii="Times New Roman" w:eastAsia="Times New Roman" w:hAnsi="Times New Roman" w:cs="Times New Roman"/>
          <w:sz w:val="32"/>
          <w:szCs w:val="32"/>
        </w:rPr>
      </w:pPr>
    </w:p>
    <w:p w:rsidR="001416B1" w:rsidRDefault="001416B1" w:rsidP="00A67BC6">
      <w:pPr>
        <w:spacing w:after="0" w:line="240" w:lineRule="auto"/>
        <w:jc w:val="center"/>
        <w:rPr>
          <w:rFonts w:ascii="Times New Roman" w:eastAsia="Times New Roman" w:hAnsi="Times New Roman" w:cs="Times New Roman"/>
          <w:sz w:val="32"/>
          <w:szCs w:val="32"/>
        </w:rPr>
      </w:pPr>
    </w:p>
    <w:p w:rsidR="001416B1" w:rsidRPr="00A67BC6" w:rsidRDefault="001416B1" w:rsidP="00A67BC6">
      <w:pPr>
        <w:spacing w:after="0" w:line="240" w:lineRule="auto"/>
        <w:jc w:val="center"/>
        <w:rPr>
          <w:rFonts w:ascii="Times New Roman" w:eastAsia="Times New Roman" w:hAnsi="Times New Roman" w:cs="Times New Roman"/>
          <w:sz w:val="32"/>
          <w:szCs w:val="32"/>
        </w:rPr>
      </w:pPr>
    </w:p>
    <w:p w:rsidR="00A67BC6" w:rsidRDefault="00C53BEA"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2023</w:t>
      </w:r>
    </w:p>
    <w:p w:rsidR="00605728" w:rsidRDefault="00A67BC6" w:rsidP="001416B1">
      <w:pPr>
        <w:jc w:val="center"/>
        <w:rPr>
          <w:rFonts w:ascii="Times New Roman" w:hAnsi="Times New Roman" w:cs="Times New Roman"/>
        </w:rPr>
      </w:pPr>
      <w:r>
        <w:rPr>
          <w:rFonts w:ascii="Times New Roman" w:eastAsia="Times New Roman" w:hAnsi="Times New Roman" w:cs="Times New Roman"/>
          <w:sz w:val="32"/>
          <w:szCs w:val="32"/>
        </w:rPr>
        <w:br w:type="page"/>
      </w: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ОДЕРЖАНИЕ</w:t>
      </w:r>
    </w:p>
    <w:p w:rsidR="00276FA4" w:rsidRPr="00A67BC6" w:rsidRDefault="00276FA4" w:rsidP="00A67BC6">
      <w:pPr>
        <w:spacing w:after="0" w:line="240" w:lineRule="auto"/>
        <w:jc w:val="center"/>
        <w:rPr>
          <w:rFonts w:ascii="Times New Roman" w:eastAsia="Times New Roman" w:hAnsi="Times New Roman" w:cs="Times New Roman"/>
          <w:sz w:val="32"/>
          <w:szCs w:val="32"/>
        </w:rPr>
      </w:pPr>
    </w:p>
    <w:p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rsidR="00276FA4" w:rsidRPr="00170ED6" w:rsidRDefault="00605728" w:rsidP="00276FA4">
      <w:pPr>
        <w:jc w:val="both"/>
        <w:rPr>
          <w:rFonts w:ascii="Times New Roman" w:eastAsia="Times New Roman" w:hAnsi="Times New Roman" w:cs="Times New Roman"/>
          <w:sz w:val="24"/>
          <w:szCs w:val="24"/>
        </w:rPr>
      </w:pPr>
      <w:r w:rsidRPr="00170ED6">
        <w:rPr>
          <w:rStyle w:val="markedcontent"/>
          <w:rFonts w:ascii="Times New Roman" w:hAnsi="Times New Roman" w:cs="Times New Roman"/>
          <w:sz w:val="24"/>
          <w:szCs w:val="24"/>
        </w:rPr>
        <w:t xml:space="preserve"> </w:t>
      </w:r>
      <w:r w:rsidR="00276FA4" w:rsidRPr="00170ED6">
        <w:rPr>
          <w:rFonts w:ascii="Times New Roman" w:hAnsi="Times New Roman" w:cs="Times New Roman"/>
          <w:sz w:val="24"/>
          <w:szCs w:val="24"/>
        </w:rPr>
        <w:t>2</w:t>
      </w:r>
      <w:r w:rsidR="00276FA4" w:rsidRPr="00170ED6">
        <w:rPr>
          <w:rFonts w:ascii="Times New Roman" w:eastAsia="Times New Roman" w:hAnsi="Times New Roman" w:cs="Times New Roman"/>
          <w:sz w:val="24"/>
          <w:szCs w:val="24"/>
        </w:rPr>
        <w:t xml:space="preserve">. </w:t>
      </w:r>
      <w:r w:rsidR="00276FA4" w:rsidRPr="00170ED6">
        <w:rPr>
          <w:rFonts w:ascii="Times New Roman" w:hAnsi="Times New Roman" w:cs="Times New Roman"/>
          <w:sz w:val="24"/>
          <w:szCs w:val="24"/>
        </w:rPr>
        <w:t>Выбор темы курсовой работы</w:t>
      </w: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rsidR="00170ED6" w:rsidRPr="00170ED6" w:rsidRDefault="00170ED6" w:rsidP="00605728">
      <w:pPr>
        <w:jc w:val="both"/>
        <w:rPr>
          <w:rFonts w:ascii="Times New Roman" w:hAnsi="Times New Roman" w:cs="Times New Roman"/>
          <w:sz w:val="24"/>
          <w:szCs w:val="24"/>
        </w:rPr>
      </w:pP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rsidR="00B105BE" w:rsidRPr="00B105BE" w:rsidRDefault="00E425A4" w:rsidP="00B105BE">
      <w:pPr>
        <w:pStyle w:val="a5"/>
        <w:ind w:firstLine="567"/>
        <w:jc w:val="both"/>
        <w:rPr>
          <w:sz w:val="24"/>
          <w:szCs w:val="24"/>
        </w:rPr>
      </w:pPr>
      <w:r>
        <w:rPr>
          <w:sz w:val="24"/>
          <w:szCs w:val="24"/>
        </w:rPr>
        <w:t>Инновационный</w:t>
      </w:r>
      <w:r w:rsidR="00276FA4" w:rsidRPr="003A2DAF">
        <w:rPr>
          <w:sz w:val="24"/>
          <w:szCs w:val="24"/>
        </w:rPr>
        <w:t xml:space="preserve"> менеджмент раскрывает вопросы теории и практики современного управления в условиях неопределенной и изменяющейся внешней среды, обостряющейся конкурентной борьбы. Он посвящен проблемам </w:t>
      </w:r>
      <w:r w:rsidR="00B105BE" w:rsidRPr="00B105BE">
        <w:rPr>
          <w:sz w:val="24"/>
          <w:szCs w:val="24"/>
        </w:rPr>
        <w:t>изучения</w:t>
      </w:r>
      <w:r w:rsidR="00B105BE" w:rsidRPr="00B105BE">
        <w:rPr>
          <w:spacing w:val="1"/>
          <w:sz w:val="24"/>
          <w:szCs w:val="24"/>
        </w:rPr>
        <w:t xml:space="preserve"> </w:t>
      </w:r>
      <w:r w:rsidR="00B105BE" w:rsidRPr="00B105BE">
        <w:rPr>
          <w:sz w:val="24"/>
          <w:szCs w:val="24"/>
        </w:rPr>
        <w:t>теоретических</w:t>
      </w:r>
      <w:r w:rsidR="00B105BE" w:rsidRPr="00B105BE">
        <w:rPr>
          <w:spacing w:val="1"/>
          <w:sz w:val="24"/>
          <w:szCs w:val="24"/>
        </w:rPr>
        <w:t xml:space="preserve"> </w:t>
      </w:r>
      <w:r w:rsidR="00B105BE" w:rsidRPr="00B105BE">
        <w:rPr>
          <w:sz w:val="24"/>
          <w:szCs w:val="24"/>
        </w:rPr>
        <w:t>и практических</w:t>
      </w:r>
      <w:r w:rsidR="00B105BE" w:rsidRPr="00B105BE">
        <w:rPr>
          <w:spacing w:val="3"/>
          <w:sz w:val="24"/>
          <w:szCs w:val="24"/>
        </w:rPr>
        <w:t xml:space="preserve"> </w:t>
      </w:r>
      <w:r w:rsidR="00B105BE" w:rsidRPr="00B105BE">
        <w:rPr>
          <w:sz w:val="24"/>
          <w:szCs w:val="24"/>
        </w:rPr>
        <w:t>основ</w:t>
      </w:r>
      <w:r w:rsidR="00B105BE">
        <w:rPr>
          <w:sz w:val="24"/>
          <w:szCs w:val="24"/>
        </w:rPr>
        <w:t xml:space="preserve"> </w:t>
      </w:r>
      <w:r w:rsidR="00B105BE" w:rsidRPr="00B105BE">
        <w:rPr>
          <w:sz w:val="24"/>
          <w:szCs w:val="24"/>
        </w:rPr>
        <w:t>управления</w:t>
      </w:r>
      <w:r w:rsidR="00B105BE" w:rsidRPr="00B105BE">
        <w:rPr>
          <w:spacing w:val="1"/>
          <w:sz w:val="24"/>
          <w:szCs w:val="24"/>
        </w:rPr>
        <w:t xml:space="preserve"> </w:t>
      </w:r>
      <w:r w:rsidR="00B105BE" w:rsidRPr="00B105BE">
        <w:rPr>
          <w:sz w:val="24"/>
          <w:szCs w:val="24"/>
        </w:rPr>
        <w:t>инновациями</w:t>
      </w:r>
      <w:r w:rsidR="00B105BE" w:rsidRPr="00B105BE">
        <w:rPr>
          <w:spacing w:val="1"/>
          <w:sz w:val="24"/>
          <w:szCs w:val="24"/>
        </w:rPr>
        <w:t xml:space="preserve"> </w:t>
      </w:r>
      <w:r w:rsidR="00B105BE" w:rsidRPr="00B105BE">
        <w:rPr>
          <w:sz w:val="24"/>
          <w:szCs w:val="24"/>
        </w:rPr>
        <w:t>при</w:t>
      </w:r>
      <w:r w:rsidR="00B105BE" w:rsidRPr="00B105BE">
        <w:rPr>
          <w:spacing w:val="1"/>
          <w:sz w:val="24"/>
          <w:szCs w:val="24"/>
        </w:rPr>
        <w:t xml:space="preserve"> </w:t>
      </w:r>
      <w:r w:rsidR="00B105BE" w:rsidRPr="00B105BE">
        <w:rPr>
          <w:sz w:val="24"/>
          <w:szCs w:val="24"/>
        </w:rPr>
        <w:t>осуществлении</w:t>
      </w:r>
      <w:r w:rsidR="00B105BE" w:rsidRPr="00B105BE">
        <w:rPr>
          <w:spacing w:val="1"/>
          <w:sz w:val="24"/>
          <w:szCs w:val="24"/>
        </w:rPr>
        <w:t xml:space="preserve"> </w:t>
      </w:r>
      <w:r w:rsidR="00B105BE" w:rsidRPr="00B105BE">
        <w:rPr>
          <w:sz w:val="24"/>
          <w:szCs w:val="24"/>
        </w:rPr>
        <w:t>коммерческой</w:t>
      </w:r>
      <w:r w:rsidR="00B105BE" w:rsidRPr="00B105BE">
        <w:rPr>
          <w:spacing w:val="1"/>
          <w:sz w:val="24"/>
          <w:szCs w:val="24"/>
        </w:rPr>
        <w:t xml:space="preserve"> </w:t>
      </w:r>
      <w:r w:rsidR="00B105BE" w:rsidRPr="00B105BE">
        <w:rPr>
          <w:sz w:val="24"/>
          <w:szCs w:val="24"/>
        </w:rPr>
        <w:t>деятельности,</w:t>
      </w:r>
      <w:r w:rsidR="00B105BE" w:rsidRPr="00B105BE">
        <w:rPr>
          <w:spacing w:val="1"/>
          <w:sz w:val="24"/>
          <w:szCs w:val="24"/>
        </w:rPr>
        <w:t xml:space="preserve"> </w:t>
      </w:r>
      <w:r w:rsidR="00B105BE" w:rsidRPr="00B105BE">
        <w:rPr>
          <w:sz w:val="24"/>
          <w:szCs w:val="24"/>
        </w:rPr>
        <w:t>а</w:t>
      </w:r>
      <w:r w:rsidR="00B105BE" w:rsidRPr="00B105BE">
        <w:rPr>
          <w:spacing w:val="1"/>
          <w:sz w:val="24"/>
          <w:szCs w:val="24"/>
        </w:rPr>
        <w:t xml:space="preserve"> </w:t>
      </w:r>
      <w:r w:rsidR="00B105BE" w:rsidRPr="00B105BE">
        <w:rPr>
          <w:sz w:val="24"/>
          <w:szCs w:val="24"/>
        </w:rPr>
        <w:t>также</w:t>
      </w:r>
      <w:r w:rsidR="00B105BE" w:rsidRPr="00B105BE">
        <w:rPr>
          <w:spacing w:val="60"/>
          <w:sz w:val="24"/>
          <w:szCs w:val="24"/>
        </w:rPr>
        <w:t xml:space="preserve"> </w:t>
      </w:r>
      <w:r w:rsidR="00B105BE" w:rsidRPr="00B105BE">
        <w:rPr>
          <w:sz w:val="24"/>
          <w:szCs w:val="24"/>
        </w:rPr>
        <w:t>в</w:t>
      </w:r>
      <w:r w:rsidR="00B105BE" w:rsidRPr="00B105BE">
        <w:rPr>
          <w:spacing w:val="1"/>
          <w:sz w:val="24"/>
          <w:szCs w:val="24"/>
        </w:rPr>
        <w:t xml:space="preserve"> </w:t>
      </w:r>
      <w:r w:rsidR="00B105BE" w:rsidRPr="00B105BE">
        <w:rPr>
          <w:sz w:val="24"/>
          <w:szCs w:val="24"/>
        </w:rPr>
        <w:t>процессе</w:t>
      </w:r>
      <w:r w:rsidR="00B105BE" w:rsidRPr="00B105BE">
        <w:rPr>
          <w:spacing w:val="1"/>
          <w:sz w:val="24"/>
          <w:szCs w:val="24"/>
        </w:rPr>
        <w:t xml:space="preserve"> </w:t>
      </w:r>
      <w:r w:rsidR="00B105BE" w:rsidRPr="00B105BE">
        <w:rPr>
          <w:sz w:val="24"/>
          <w:szCs w:val="24"/>
        </w:rPr>
        <w:t>государственного</w:t>
      </w:r>
      <w:r w:rsidR="00B105BE" w:rsidRPr="00B105BE">
        <w:rPr>
          <w:spacing w:val="1"/>
          <w:sz w:val="24"/>
          <w:szCs w:val="24"/>
        </w:rPr>
        <w:t xml:space="preserve"> </w:t>
      </w:r>
      <w:r w:rsidR="00B105BE" w:rsidRPr="00B105BE">
        <w:rPr>
          <w:sz w:val="24"/>
          <w:szCs w:val="24"/>
        </w:rPr>
        <w:t>регулирования</w:t>
      </w:r>
      <w:r w:rsidR="00B105BE" w:rsidRPr="00B105BE">
        <w:rPr>
          <w:spacing w:val="1"/>
          <w:sz w:val="24"/>
          <w:szCs w:val="24"/>
        </w:rPr>
        <w:t xml:space="preserve"> </w:t>
      </w:r>
      <w:r w:rsidR="00B105BE" w:rsidRPr="00B105BE">
        <w:rPr>
          <w:sz w:val="24"/>
          <w:szCs w:val="24"/>
        </w:rPr>
        <w:t>инновационной</w:t>
      </w:r>
      <w:r w:rsidR="00B105BE" w:rsidRPr="00B105BE">
        <w:rPr>
          <w:spacing w:val="1"/>
          <w:sz w:val="24"/>
          <w:szCs w:val="24"/>
        </w:rPr>
        <w:t xml:space="preserve"> </w:t>
      </w:r>
      <w:r w:rsidR="00B105BE" w:rsidRPr="00B105BE">
        <w:rPr>
          <w:sz w:val="24"/>
          <w:szCs w:val="24"/>
        </w:rPr>
        <w:t>деятельностью</w:t>
      </w:r>
      <w:r w:rsidR="00B105BE" w:rsidRPr="00B105BE">
        <w:rPr>
          <w:spacing w:val="1"/>
          <w:sz w:val="24"/>
          <w:szCs w:val="24"/>
        </w:rPr>
        <w:t xml:space="preserve"> </w:t>
      </w:r>
      <w:r w:rsidR="00B105BE" w:rsidRPr="00B105BE">
        <w:rPr>
          <w:sz w:val="24"/>
          <w:szCs w:val="24"/>
        </w:rPr>
        <w:t>на</w:t>
      </w:r>
      <w:r w:rsidR="00B105BE" w:rsidRPr="00B105BE">
        <w:rPr>
          <w:spacing w:val="1"/>
          <w:sz w:val="24"/>
          <w:szCs w:val="24"/>
        </w:rPr>
        <w:t xml:space="preserve"> </w:t>
      </w:r>
      <w:r w:rsidR="00B105BE" w:rsidRPr="00B105BE">
        <w:rPr>
          <w:sz w:val="24"/>
          <w:szCs w:val="24"/>
        </w:rPr>
        <w:t>уровне</w:t>
      </w:r>
      <w:r w:rsidR="00B105BE" w:rsidRPr="00B105BE">
        <w:rPr>
          <w:spacing w:val="1"/>
          <w:sz w:val="24"/>
          <w:szCs w:val="24"/>
        </w:rPr>
        <w:t xml:space="preserve"> </w:t>
      </w:r>
      <w:r w:rsidR="00B105BE" w:rsidRPr="00B105BE">
        <w:rPr>
          <w:sz w:val="24"/>
          <w:szCs w:val="24"/>
        </w:rPr>
        <w:t>национальной</w:t>
      </w:r>
      <w:r w:rsidR="00B105BE" w:rsidRPr="00B105BE">
        <w:rPr>
          <w:spacing w:val="-1"/>
          <w:sz w:val="24"/>
          <w:szCs w:val="24"/>
        </w:rPr>
        <w:t xml:space="preserve"> </w:t>
      </w:r>
      <w:r w:rsidR="00B105BE" w:rsidRPr="00B105BE">
        <w:rPr>
          <w:sz w:val="24"/>
          <w:szCs w:val="24"/>
        </w:rPr>
        <w:t>экономики.</w:t>
      </w:r>
    </w:p>
    <w:p w:rsidR="00605728" w:rsidRPr="003A2DAF" w:rsidRDefault="00DE3139" w:rsidP="003A2DAF">
      <w:pPr>
        <w:spacing w:after="0" w:line="240" w:lineRule="auto"/>
        <w:ind w:firstLine="709"/>
        <w:jc w:val="both"/>
        <w:rPr>
          <w:rStyle w:val="markedcontent"/>
          <w:rFonts w:ascii="Times New Roman" w:hAnsi="Times New Roman" w:cs="Times New Roman"/>
          <w:sz w:val="24"/>
          <w:szCs w:val="24"/>
        </w:rPr>
      </w:pPr>
      <w:r>
        <w:rPr>
          <w:rFonts w:ascii="Times New Roman" w:eastAsia="Times New Roman" w:hAnsi="Times New Roman" w:cs="Times New Roman"/>
          <w:sz w:val="24"/>
          <w:szCs w:val="24"/>
        </w:rPr>
        <w:t>Курсовая</w:t>
      </w:r>
      <w:r w:rsidR="00605728" w:rsidRPr="003A2DAF">
        <w:rPr>
          <w:rStyle w:val="markedcontent"/>
          <w:rFonts w:ascii="Times New Roman" w:hAnsi="Times New Roman" w:cs="Times New Roman"/>
          <w:sz w:val="24"/>
          <w:szCs w:val="24"/>
        </w:rPr>
        <w:t xml:space="preserve"> работа – это научная работа, имеющая целью научить обучающегося самостоятельно применять полученные знания для решения конкретных задач в области </w:t>
      </w:r>
      <w:r w:rsidR="00755068">
        <w:rPr>
          <w:rStyle w:val="markedcontent"/>
          <w:rFonts w:ascii="Times New Roman" w:hAnsi="Times New Roman" w:cs="Times New Roman"/>
          <w:sz w:val="24"/>
          <w:szCs w:val="24"/>
        </w:rPr>
        <w:t>инновационного менеджмента</w:t>
      </w:r>
      <w:r w:rsidR="00605728" w:rsidRPr="003A2DAF">
        <w:rPr>
          <w:rStyle w:val="markedcontent"/>
          <w:rFonts w:ascii="Times New Roman" w:hAnsi="Times New Roman" w:cs="Times New Roman"/>
          <w:sz w:val="24"/>
          <w:szCs w:val="24"/>
        </w:rPr>
        <w:t>.</w:t>
      </w:r>
    </w:p>
    <w:p w:rsidR="003F0DFA"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Особое внимание следует уделить языку и стилю написания курсовой работы, которые свидетельствуют об общем уровне подготовки и профессиональной культуре будущего специалиста. Работу необходимо проиллюстрировать расчетами, графиками, аналитическими таблицами и схемами.</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w:t>
      </w:r>
      <w:r w:rsidRPr="003A2DAF">
        <w:rPr>
          <w:rFonts w:ascii="Times New Roman" w:eastAsia="Times New Roman" w:hAnsi="Times New Roman" w:cs="Times New Roman"/>
          <w:sz w:val="24"/>
          <w:szCs w:val="24"/>
        </w:rPr>
        <w:t xml:space="preserve"> </w:t>
      </w:r>
      <w:r w:rsidRPr="003A2DAF">
        <w:rPr>
          <w:rFonts w:ascii="Times New Roman" w:hAnsi="Times New Roman" w:cs="Times New Roman"/>
          <w:sz w:val="24"/>
          <w:szCs w:val="24"/>
        </w:rPr>
        <w:t>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Работы не соответствующие требованиям к защите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анализу и обобщению материала, необходимого для раскрытия темы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доказательно излагать суждения и выводы и публично их защищать;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Основные требования к курсовой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обоснованность выводов.</w:t>
      </w:r>
    </w:p>
    <w:p w:rsidR="00A67BC6" w:rsidRPr="003A2DAF" w:rsidRDefault="00A67BC6"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По курсовой работе выставляется дифференцированная оценка (отлично, хорошо, удовлетворительно, неудовлетворительно).</w:t>
      </w:r>
    </w:p>
    <w:p w:rsidR="00A67BC6" w:rsidRPr="003A2DAF" w:rsidRDefault="00A67BC6" w:rsidP="003A2DAF">
      <w:pPr>
        <w:pStyle w:val="a5"/>
        <w:tabs>
          <w:tab w:val="left" w:pos="709"/>
        </w:tabs>
        <w:ind w:firstLine="709"/>
        <w:jc w:val="both"/>
        <w:rPr>
          <w:sz w:val="24"/>
          <w:szCs w:val="24"/>
        </w:rPr>
      </w:pPr>
      <w:r w:rsidRPr="003A2DAF">
        <w:rPr>
          <w:caps/>
          <w:sz w:val="24"/>
          <w:szCs w:val="24"/>
        </w:rPr>
        <w:t>Обратите внимание!</w:t>
      </w:r>
      <w:r w:rsidRPr="003A2DAF">
        <w:rPr>
          <w:b/>
          <w:caps/>
          <w:sz w:val="24"/>
          <w:szCs w:val="24"/>
        </w:rPr>
        <w:t xml:space="preserve"> </w:t>
      </w:r>
      <w:r w:rsidRPr="003A2DAF">
        <w:rPr>
          <w:sz w:val="24"/>
          <w:szCs w:val="24"/>
        </w:rPr>
        <w:t xml:space="preserve">Обучающийся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Pr="003A2DAF">
        <w:rPr>
          <w:b/>
          <w:sz w:val="24"/>
          <w:szCs w:val="24"/>
        </w:rPr>
        <w:t xml:space="preserve"> </w:t>
      </w:r>
      <w:r w:rsidRPr="003A2DAF">
        <w:rPr>
          <w:sz w:val="24"/>
          <w:szCs w:val="24"/>
        </w:rPr>
        <w:t>не</w:t>
      </w:r>
      <w:r w:rsidRPr="003A2DAF">
        <w:rPr>
          <w:b/>
          <w:sz w:val="24"/>
          <w:szCs w:val="24"/>
        </w:rPr>
        <w:t xml:space="preserve"> </w:t>
      </w:r>
      <w:r w:rsidRPr="003A2DAF">
        <w:rPr>
          <w:sz w:val="24"/>
          <w:szCs w:val="24"/>
        </w:rPr>
        <w:t xml:space="preserve">является соавтором или редактором. </w:t>
      </w:r>
      <w:r w:rsidRPr="003A2DAF">
        <w:rPr>
          <w:sz w:val="24"/>
          <w:szCs w:val="24"/>
        </w:rPr>
        <w:lastRenderedPageBreak/>
        <w:t>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0" w:name="_Toc231061097"/>
      <w:bookmarkStart w:id="1"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0"/>
      <w:bookmarkEnd w:id="1"/>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Выбор темы курсовой работы осуществляется студентом самостоятельно по согласованию с преподавателем, ведущим курс лекций по </w:t>
      </w:r>
      <w:r w:rsidR="007A0E2B">
        <w:rPr>
          <w:rFonts w:ascii="Times New Roman" w:eastAsia="Times New Roman" w:hAnsi="Times New Roman" w:cs="Times New Roman"/>
          <w:sz w:val="24"/>
          <w:szCs w:val="24"/>
        </w:rPr>
        <w:t>инновационному</w:t>
      </w:r>
      <w:r w:rsidRPr="003A2DAF">
        <w:rPr>
          <w:rFonts w:ascii="Times New Roman" w:eastAsia="Times New Roman" w:hAnsi="Times New Roman" w:cs="Times New Roman"/>
          <w:sz w:val="24"/>
          <w:szCs w:val="24"/>
        </w:rPr>
        <w:t xml:space="preserve"> менеджменту. При выборе темы следует ориентироваться на перечень тем, предложенный в приложении </w:t>
      </w:r>
      <w:r w:rsidR="001D34F3">
        <w:rPr>
          <w:rFonts w:ascii="Times New Roman" w:eastAsia="Times New Roman" w:hAnsi="Times New Roman" w:cs="Times New Roman"/>
          <w:sz w:val="24"/>
          <w:szCs w:val="24"/>
        </w:rPr>
        <w:t>2</w:t>
      </w:r>
      <w:r w:rsidRPr="003A2DAF">
        <w:rPr>
          <w:rFonts w:ascii="Times New Roman" w:eastAsia="Times New Roman" w:hAnsi="Times New Roman" w:cs="Times New Roman"/>
          <w:sz w:val="24"/>
          <w:szCs w:val="24"/>
        </w:rPr>
        <w:t xml:space="preserve">. Этот перечень является примерным, и студентом может быть предложена своя тема с необходимым обоснованием целесообразности ее разработки, согласованная с преподавателем, читающим курс лекций по </w:t>
      </w:r>
      <w:r w:rsidR="00252DC3">
        <w:rPr>
          <w:rFonts w:ascii="Times New Roman" w:eastAsia="Times New Roman" w:hAnsi="Times New Roman" w:cs="Times New Roman"/>
          <w:sz w:val="24"/>
          <w:szCs w:val="24"/>
        </w:rPr>
        <w:t>инновационному</w:t>
      </w:r>
      <w:r w:rsidRPr="003A2DAF">
        <w:rPr>
          <w:rFonts w:ascii="Times New Roman" w:eastAsia="Times New Roman" w:hAnsi="Times New Roman" w:cs="Times New Roman"/>
          <w:sz w:val="24"/>
          <w:szCs w:val="24"/>
        </w:rPr>
        <w:t xml:space="preserve"> менеджменту.</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При выборе темы студент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Главное внимание при выборе темы должно быть направлено на совершенствование управления организацией путем внедрения методов </w:t>
      </w:r>
      <w:r w:rsidR="00876F14">
        <w:rPr>
          <w:rFonts w:ascii="Times New Roman" w:eastAsia="Times New Roman" w:hAnsi="Times New Roman" w:cs="Times New Roman"/>
          <w:sz w:val="24"/>
          <w:szCs w:val="24"/>
        </w:rPr>
        <w:t>инновационного</w:t>
      </w:r>
      <w:r w:rsidRPr="003A2DAF">
        <w:rPr>
          <w:rFonts w:ascii="Times New Roman" w:eastAsia="Times New Roman" w:hAnsi="Times New Roman" w:cs="Times New Roman"/>
          <w:sz w:val="24"/>
          <w:szCs w:val="24"/>
        </w:rPr>
        <w:t xml:space="preserve"> менеджмента.</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Во всех случаях тема курсовой работы должна быть актуальной, достаточно конкретной и иметь прикладное значение. Она должна соответствовать современному уровню </w:t>
      </w:r>
      <w:r w:rsidR="00CA448D">
        <w:rPr>
          <w:rFonts w:ascii="Times New Roman" w:eastAsia="Times New Roman" w:hAnsi="Times New Roman" w:cs="Times New Roman"/>
          <w:sz w:val="24"/>
          <w:szCs w:val="24"/>
        </w:rPr>
        <w:t>инновационного</w:t>
      </w:r>
      <w:r w:rsidRPr="003A2DAF">
        <w:rPr>
          <w:rFonts w:ascii="Times New Roman" w:eastAsia="Times New Roman" w:hAnsi="Times New Roman" w:cs="Times New Roman"/>
          <w:sz w:val="24"/>
          <w:szCs w:val="24"/>
        </w:rPr>
        <w:t xml:space="preserve"> менеджмента с учетом российской практики и основному профилю специализации студента.</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 xml:space="preserve">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 Обязательным условием является соответствие характера решаемых им задач теме курсовой работы с учетом специфики выбранного профиля. </w:t>
      </w:r>
    </w:p>
    <w:p w:rsidR="003F0DFA" w:rsidRPr="003A2DAF" w:rsidRDefault="003A2DAF" w:rsidP="003A2DAF">
      <w:pPr>
        <w:spacing w:after="0" w:line="240" w:lineRule="auto"/>
        <w:ind w:firstLine="709"/>
        <w:jc w:val="both"/>
        <w:rPr>
          <w:rStyle w:val="markedcontent"/>
          <w:rFonts w:ascii="Times New Roman" w:hAnsi="Times New Roman" w:cs="Times New Roman"/>
          <w:b/>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b/>
          <w:i/>
          <w:sz w:val="24"/>
          <w:szCs w:val="24"/>
        </w:rPr>
        <w:t>,</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A8091D" w:rsidRPr="003A2DAF">
        <w:rPr>
          <w:rStyle w:val="markedcontent"/>
          <w:rFonts w:ascii="Times New Roman" w:hAnsi="Times New Roman" w:cs="Times New Roman"/>
          <w:sz w:val="24"/>
          <w:szCs w:val="24"/>
        </w:rPr>
        <w:t xml:space="preserve"> Курсовая работа </w:t>
      </w:r>
      <w:r w:rsidRPr="003A2DAF">
        <w:rPr>
          <w:rStyle w:val="markedcontent"/>
          <w:rFonts w:ascii="Times New Roman" w:hAnsi="Times New Roman" w:cs="Times New Roman"/>
          <w:sz w:val="24"/>
          <w:szCs w:val="24"/>
        </w:rPr>
        <w:t>по дисциплине «</w:t>
      </w:r>
      <w:r w:rsidR="00833915">
        <w:rPr>
          <w:rStyle w:val="markedcontent"/>
          <w:rFonts w:ascii="Times New Roman" w:hAnsi="Times New Roman" w:cs="Times New Roman"/>
          <w:sz w:val="24"/>
          <w:szCs w:val="24"/>
        </w:rPr>
        <w:t>Инновационный</w:t>
      </w:r>
      <w:r w:rsidRPr="003A2DAF">
        <w:rPr>
          <w:rStyle w:val="markedcontent"/>
          <w:rFonts w:ascii="Times New Roman" w:hAnsi="Times New Roman" w:cs="Times New Roman"/>
          <w:sz w:val="24"/>
          <w:szCs w:val="24"/>
        </w:rPr>
        <w:t xml:space="preserve"> менеджмент» </w:t>
      </w:r>
      <w:r w:rsidR="00A8091D" w:rsidRPr="003A2DAF">
        <w:rPr>
          <w:rStyle w:val="markedcontent"/>
          <w:rFonts w:ascii="Times New Roman" w:hAnsi="Times New Roman" w:cs="Times New Roman"/>
          <w:sz w:val="24"/>
          <w:szCs w:val="24"/>
        </w:rPr>
        <w:t>является составной аналитической частью выполнения ВКР.</w:t>
      </w:r>
    </w:p>
    <w:p w:rsidR="00B20C3E" w:rsidRDefault="00B20C3E" w:rsidP="003F0DFA">
      <w:pPr>
        <w:jc w:val="center"/>
        <w:rPr>
          <w:rStyle w:val="markedcontent"/>
          <w:rFonts w:ascii="Times New Roman" w:hAnsi="Times New Roman" w:cs="Times New Roman"/>
          <w:b/>
          <w:sz w:val="24"/>
          <w:szCs w:val="24"/>
        </w:rPr>
      </w:pPr>
    </w:p>
    <w:p w:rsidR="003F0DFA" w:rsidRPr="003F0DFA" w:rsidRDefault="00170ED6" w:rsidP="003F0DFA">
      <w:pPr>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Структура курсовой работы должна способствовать раскрытию избранной темы и составных элементов. Все части проекта должны быть изложены</w:t>
      </w:r>
      <w:r w:rsidR="00B20C3E">
        <w:rPr>
          <w:rFonts w:ascii="Times New Roman" w:hAnsi="Times New Roman" w:cs="Times New Roman"/>
          <w:sz w:val="24"/>
          <w:szCs w:val="24"/>
        </w:rPr>
        <w:t xml:space="preserve"> </w:t>
      </w:r>
      <w:r w:rsidRPr="00B20C3E">
        <w:rPr>
          <w:rFonts w:ascii="Times New Roman" w:hAnsi="Times New Roman" w:cs="Times New Roman"/>
          <w:sz w:val="24"/>
          <w:szCs w:val="24"/>
        </w:rPr>
        <w:t>в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также должна отвечать требованиям, предъявляемым к данному</w:t>
      </w:r>
      <w:r w:rsidR="003A2DAF" w:rsidRPr="00B20C3E">
        <w:rPr>
          <w:rFonts w:ascii="Times New Roman" w:hAnsi="Times New Roman" w:cs="Times New Roman"/>
          <w:sz w:val="24"/>
          <w:szCs w:val="24"/>
        </w:rPr>
        <w:t xml:space="preserve"> </w:t>
      </w:r>
      <w:r w:rsidRPr="00B20C3E">
        <w:rPr>
          <w:rFonts w:ascii="Times New Roman" w:hAnsi="Times New Roman" w:cs="Times New Roman"/>
          <w:sz w:val="24"/>
          <w:szCs w:val="24"/>
        </w:rPr>
        <w:t>виду работ. Работа в обязательном порядке должна содержать следующие части:</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введение;</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основную часть (три главы – теоретическую, аналитическую и конструктивную, каждая из которых в свою очередь делится на 2-3</w:t>
      </w:r>
      <w:r w:rsidR="00665261" w:rsidRPr="00B20C3E">
        <w:rPr>
          <w:rFonts w:ascii="Times New Roman" w:hAnsi="Times New Roman" w:cs="Times New Roman"/>
          <w:sz w:val="24"/>
          <w:szCs w:val="24"/>
        </w:rPr>
        <w:t xml:space="preserve"> </w:t>
      </w:r>
      <w:r w:rsidRPr="00B20C3E">
        <w:rPr>
          <w:rFonts w:ascii="Times New Roman" w:hAnsi="Times New Roman" w:cs="Times New Roman"/>
          <w:sz w:val="24"/>
          <w:szCs w:val="24"/>
        </w:rPr>
        <w:t>подраздела);</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заключение;</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список использованных источников;</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w:t>
      </w:r>
      <w:r w:rsidRPr="00B20C3E">
        <w:rPr>
          <w:rFonts w:ascii="Times New Roman" w:hAnsi="Times New Roman" w:cs="Times New Roman"/>
          <w:sz w:val="24"/>
          <w:szCs w:val="24"/>
        </w:rPr>
        <w:lastRenderedPageBreak/>
        <w:t xml:space="preserve">практического материала и формулирование грамотных и правильных выводов. </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Объем курсовой работы (без приложений) составляет 30-40 страниц</w:t>
      </w:r>
      <w:r w:rsidR="00B20C3E" w:rsidRPr="00B20C3E">
        <w:rPr>
          <w:rFonts w:ascii="Times New Roman" w:hAnsi="Times New Roman" w:cs="Times New Roman"/>
          <w:sz w:val="24"/>
          <w:szCs w:val="24"/>
        </w:rPr>
        <w:t xml:space="preserve"> </w:t>
      </w:r>
      <w:r w:rsidRPr="00B20C3E">
        <w:rPr>
          <w:rFonts w:ascii="Times New Roman" w:hAnsi="Times New Roman" w:cs="Times New Roman"/>
          <w:sz w:val="24"/>
          <w:szCs w:val="24"/>
        </w:rPr>
        <w:t>машинописного текста</w:t>
      </w:r>
      <w:r w:rsidR="00665261" w:rsidRPr="00B20C3E">
        <w:rPr>
          <w:rFonts w:ascii="Times New Roman" w:hAnsi="Times New Roman" w:cs="Times New Roman"/>
          <w:sz w:val="24"/>
          <w:szCs w:val="24"/>
        </w:rPr>
        <w:t>.</w:t>
      </w:r>
    </w:p>
    <w:p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w:t>
      </w:r>
      <w:r w:rsidR="00FB43E1" w:rsidRPr="00B20C3E">
        <w:rPr>
          <w:rFonts w:ascii="Times New Roman" w:hAnsi="Times New Roman" w:cs="Times New Roman"/>
          <w:snapToGrid w:val="0"/>
          <w:sz w:val="24"/>
          <w:szCs w:val="24"/>
        </w:rPr>
        <w:t>не разработанностью</w:t>
      </w:r>
      <w:r w:rsidRPr="00B20C3E">
        <w:rPr>
          <w:rFonts w:ascii="Times New Roman" w:hAnsi="Times New Roman" w:cs="Times New Roman"/>
          <w:snapToGrid w:val="0"/>
          <w:sz w:val="24"/>
          <w:szCs w:val="24"/>
        </w:rPr>
        <w:t xml:space="preserve">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 xml:space="preserve">ания. Объектом исследования может быть конкретное предприятие или его структурные подразделения,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rsidR="003F0DFA" w:rsidRPr="003F0DFA" w:rsidRDefault="003F0DFA" w:rsidP="003F0DFA">
      <w:pPr>
        <w:widowControl w:val="0"/>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Теоретические положения, сформулированные в этом разделе, должны стать исходной научной базой для выполнения последующих разделов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В тексте должны содержаться ссылки на использованные источники.</w:t>
      </w:r>
      <w:r w:rsidR="00B63D5C">
        <w:rPr>
          <w:rFonts w:ascii="Times New Roman" w:hAnsi="Times New Roman" w:cs="Times New Roman"/>
          <w:sz w:val="24"/>
          <w:szCs w:val="24"/>
        </w:rPr>
        <w:t xml:space="preserve"> </w:t>
      </w:r>
      <w:r w:rsidRPr="003F0DFA">
        <w:rPr>
          <w:rFonts w:ascii="Times New Roman" w:hAnsi="Times New Roman" w:cs="Times New Roman"/>
          <w:snapToGrid w:val="0"/>
          <w:sz w:val="24"/>
          <w:szCs w:val="24"/>
        </w:rPr>
        <w:t>Примерный объём первой главы 7- 10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z w:val="24"/>
          <w:szCs w:val="24"/>
        </w:rPr>
        <w:t>Вторая глава</w:t>
      </w:r>
      <w:r w:rsidRPr="003F0DFA">
        <w:rPr>
          <w:rFonts w:ascii="Times New Roman" w:hAnsi="Times New Roman" w:cs="Times New Roman"/>
          <w:sz w:val="24"/>
          <w:szCs w:val="24"/>
        </w:rPr>
        <w:t xml:space="preserve"> носит аналитический характер. Вначале следует дать характеристику организации (предприятия), по материалам которой проводится исследование, и показать состояние предмета исследования. Затем в краткой форме необходимо указать наименование, форму собственности и виды деятельности организации; дать характеристику выпускаемой продукции (производимых работ, оказываемых услуг, выполня</w:t>
      </w:r>
      <w:r w:rsidR="00B63D5C">
        <w:rPr>
          <w:rFonts w:ascii="Times New Roman" w:hAnsi="Times New Roman" w:cs="Times New Roman"/>
          <w:sz w:val="24"/>
          <w:szCs w:val="24"/>
        </w:rPr>
        <w:t xml:space="preserve">емых функций); привести схему </w:t>
      </w:r>
      <w:r w:rsidRPr="003F0DFA">
        <w:rPr>
          <w:rFonts w:ascii="Times New Roman" w:hAnsi="Times New Roman" w:cs="Times New Roman"/>
          <w:sz w:val="24"/>
          <w:szCs w:val="24"/>
        </w:rPr>
        <w:t>организационной структуры; представить таблицы основных технико-экономических показателей и другую необходимую информацию</w:t>
      </w:r>
      <w:r w:rsidR="00B63D5C">
        <w:rPr>
          <w:rFonts w:ascii="Times New Roman" w:hAnsi="Times New Roman" w:cs="Times New Roman"/>
          <w:sz w:val="24"/>
          <w:szCs w:val="24"/>
        </w:rPr>
        <w:t xml:space="preserve"> с учетом организационно-правовой формы организации</w:t>
      </w:r>
      <w:r w:rsidRPr="003F0DFA">
        <w:rPr>
          <w:rFonts w:ascii="Times New Roman" w:hAnsi="Times New Roman" w:cs="Times New Roman"/>
          <w:sz w:val="24"/>
          <w:szCs w:val="24"/>
        </w:rPr>
        <w:t>.</w:t>
      </w:r>
    </w:p>
    <w:p w:rsidR="003F0DFA" w:rsidRPr="003F0DFA" w:rsidRDefault="00B63D5C" w:rsidP="003F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w:t>
      </w:r>
      <w:r w:rsidR="003F0DFA" w:rsidRPr="003F0DFA">
        <w:rPr>
          <w:rFonts w:ascii="Times New Roman" w:hAnsi="Times New Roman" w:cs="Times New Roman"/>
          <w:sz w:val="24"/>
          <w:szCs w:val="24"/>
        </w:rPr>
        <w:lastRenderedPageBreak/>
        <w:t>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rsidR="003F0DFA" w:rsidRPr="003F0DFA" w:rsidRDefault="003F0DFA" w:rsidP="003F0DFA">
      <w:pPr>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sz w:val="24"/>
          <w:szCs w:val="24"/>
        </w:rPr>
        <w:t>Проведенный в данной главе анализ исследуемой проблемы (с учетом прогрессивного отечественного и зарубежного опыта стратегического управления) служит 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p>
    <w:p w:rsidR="003F0DFA" w:rsidRPr="003F0DFA" w:rsidRDefault="003F0DFA" w:rsidP="00B63D5C">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От полноты и качества выполнения анализа зависит обоснованность выводов. Основой для выводов и предложений должно стать сравнение теоретической модели с действительным состоянием, выявленным в процессе анализа.</w:t>
      </w:r>
      <w:r w:rsidR="00B63D5C">
        <w:rPr>
          <w:rFonts w:ascii="Times New Roman" w:hAnsi="Times New Roman" w:cs="Times New Roman"/>
          <w:snapToGrid w:val="0"/>
          <w:sz w:val="24"/>
          <w:szCs w:val="24"/>
        </w:rPr>
        <w:t xml:space="preserve"> </w:t>
      </w:r>
      <w:r w:rsidRPr="003F0DFA">
        <w:rPr>
          <w:rFonts w:ascii="Times New Roman" w:hAnsi="Times New Roman" w:cs="Times New Roman"/>
          <w:snapToGrid w:val="0"/>
          <w:sz w:val="24"/>
          <w:szCs w:val="24"/>
        </w:rPr>
        <w:t>По итогам анализа необходимо сделать выводы, которые послужат основой написания третьей главы. Общий объём второй главы около 10-15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третьей главе</w:t>
      </w:r>
      <w:r w:rsidRPr="003F0DFA">
        <w:rPr>
          <w:rFonts w:ascii="Times New Roman" w:hAnsi="Times New Roman" w:cs="Times New Roman"/>
          <w:snapToGrid w:val="0"/>
          <w:sz w:val="24"/>
          <w:szCs w:val="24"/>
        </w:rPr>
        <w:t xml:space="preserve"> </w:t>
      </w:r>
      <w:r w:rsidR="00B63D5C">
        <w:rPr>
          <w:rFonts w:ascii="Times New Roman" w:hAnsi="Times New Roman" w:cs="Times New Roman"/>
          <w:snapToGrid w:val="0"/>
          <w:sz w:val="24"/>
          <w:szCs w:val="24"/>
        </w:rPr>
        <w:t>необходимо</w:t>
      </w:r>
      <w:r w:rsidRPr="003F0DFA">
        <w:rPr>
          <w:rFonts w:ascii="Times New Roman" w:hAnsi="Times New Roman" w:cs="Times New Roman"/>
          <w:snapToGrid w:val="0"/>
          <w:sz w:val="24"/>
          <w:szCs w:val="24"/>
        </w:rPr>
        <w:t xml:space="preserve"> разработать предложения по совершенствованию стратегического развития организации и улучшению технико-экономических показателей ее деятельности. Необходимо указать методы и способы реализации предложенных мероприятий, а также эффект, который при этом может быть получен.</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Предложения и рекомендации должны носить конкретный характер (что, где и когда надо сделать, кто должен реализовать предложенные мероприятия, какой экономический эффект будет получен). Предложенные мероприятия должны быть аргументированы, логически взаимосвязаны с выводами первой и второй глав. Общий объём главы около 8-10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монографии, периодические издания, нормативные материалы, учебники и учебные пособия.</w:t>
      </w:r>
    </w:p>
    <w:p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2" w:name="_Toc356161108"/>
    </w:p>
    <w:p w:rsidR="005D470B" w:rsidRDefault="005D470B" w:rsidP="005D470B">
      <w:pPr>
        <w:spacing w:after="0" w:line="240" w:lineRule="auto"/>
        <w:ind w:firstLine="709"/>
        <w:jc w:val="both"/>
        <w:rPr>
          <w:rFonts w:ascii="Times New Roman" w:hAnsi="Times New Roman" w:cs="Times New Roman"/>
          <w:snapToGrid w:val="0"/>
          <w:sz w:val="24"/>
          <w:szCs w:val="24"/>
        </w:rPr>
      </w:pPr>
    </w:p>
    <w:p w:rsidR="003A2DAF" w:rsidRPr="003A2DAF" w:rsidRDefault="00170ED6" w:rsidP="005D470B">
      <w:pPr>
        <w:spacing w:after="0" w:line="240" w:lineRule="auto"/>
        <w:ind w:firstLine="709"/>
        <w:jc w:val="center"/>
        <w:rPr>
          <w:rFonts w:ascii="Times New Roman" w:hAnsi="Times New Roman" w:cs="Times New Roman"/>
          <w:snapToGrid w:val="0"/>
          <w:sz w:val="24"/>
          <w:szCs w:val="24"/>
        </w:rPr>
      </w:pPr>
      <w:r>
        <w:rPr>
          <w:rFonts w:ascii="Times New Roman" w:eastAsia="Times New Roman" w:hAnsi="Times New Roman" w:cs="Times New Roman"/>
          <w:b/>
          <w:bCs/>
          <w:kern w:val="32"/>
          <w:sz w:val="24"/>
          <w:szCs w:val="24"/>
        </w:rPr>
        <w:t xml:space="preserve">3.1. </w:t>
      </w:r>
      <w:r w:rsidR="003A2DAF" w:rsidRPr="003A2DAF">
        <w:rPr>
          <w:rFonts w:ascii="Times New Roman" w:eastAsia="Times New Roman" w:hAnsi="Times New Roman" w:cs="Times New Roman"/>
          <w:b/>
          <w:bCs/>
          <w:kern w:val="32"/>
          <w:sz w:val="24"/>
          <w:szCs w:val="24"/>
        </w:rPr>
        <w:t>ПРИМЕРЫ СОДЕРЖАНИЯ КУРСОВЫХ РАБОТ</w:t>
      </w:r>
      <w:bookmarkEnd w:id="2"/>
    </w:p>
    <w:p w:rsidR="003A2DAF" w:rsidRPr="003A2DAF" w:rsidRDefault="003A2DAF" w:rsidP="003A2DAF">
      <w:pPr>
        <w:widowControl w:val="0"/>
        <w:spacing w:after="0" w:line="360" w:lineRule="auto"/>
        <w:ind w:left="40" w:firstLine="720"/>
        <w:rPr>
          <w:rFonts w:ascii="Times New Roman" w:eastAsia="Times New Roman" w:hAnsi="Times New Roman" w:cs="Times New Roman"/>
          <w:snapToGrid w:val="0"/>
          <w:sz w:val="24"/>
          <w:szCs w:val="20"/>
        </w:rPr>
      </w:pPr>
    </w:p>
    <w:p w:rsidR="00EE33B2"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62FB6">
        <w:rPr>
          <w:rFonts w:ascii="Times New Roman" w:eastAsia="Times New Roman" w:hAnsi="Times New Roman" w:cs="Times New Roman"/>
          <w:b/>
          <w:i/>
          <w:sz w:val="24"/>
          <w:szCs w:val="24"/>
        </w:rPr>
        <w:t xml:space="preserve">Тема 1. </w:t>
      </w:r>
      <w:r w:rsidR="00EE33B2" w:rsidRPr="00662FB6">
        <w:rPr>
          <w:rFonts w:ascii="Times New Roman" w:hAnsi="Times New Roman" w:cs="Times New Roman"/>
          <w:b/>
          <w:i/>
          <w:sz w:val="24"/>
          <w:szCs w:val="24"/>
        </w:rPr>
        <w:t>Инновационный менеджмент как объект управления</w:t>
      </w:r>
      <w:r w:rsidR="00EE33B2" w:rsidRPr="00662FB6">
        <w:rPr>
          <w:rFonts w:ascii="Times New Roman" w:eastAsia="Times New Roman" w:hAnsi="Times New Roman" w:cs="Times New Roman"/>
          <w:i/>
          <w:sz w:val="24"/>
          <w:szCs w:val="24"/>
        </w:rPr>
        <w:t xml:space="preserve"> </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первой главе</w:t>
      </w:r>
      <w:r w:rsidRPr="00662FB6">
        <w:rPr>
          <w:rFonts w:ascii="Times New Roman" w:eastAsia="Times New Roman" w:hAnsi="Times New Roman" w:cs="Times New Roman"/>
          <w:sz w:val="24"/>
          <w:szCs w:val="24"/>
        </w:rPr>
        <w:t xml:space="preserve"> раскройте понятие и сущность </w:t>
      </w:r>
      <w:r w:rsidR="00EE33B2" w:rsidRPr="00662FB6">
        <w:rPr>
          <w:rFonts w:ascii="Times New Roman" w:eastAsia="Times New Roman" w:hAnsi="Times New Roman" w:cs="Times New Roman"/>
          <w:sz w:val="24"/>
          <w:szCs w:val="24"/>
        </w:rPr>
        <w:t>инновационного</w:t>
      </w:r>
      <w:r w:rsidRPr="00662FB6">
        <w:rPr>
          <w:rFonts w:ascii="Times New Roman" w:eastAsia="Times New Roman" w:hAnsi="Times New Roman" w:cs="Times New Roman"/>
          <w:sz w:val="24"/>
          <w:szCs w:val="24"/>
        </w:rPr>
        <w:t xml:space="preserve"> менеджмента, </w:t>
      </w:r>
      <w:r w:rsidR="0015364C" w:rsidRPr="00662FB6">
        <w:rPr>
          <w:rFonts w:ascii="Times New Roman" w:eastAsia="Times New Roman" w:hAnsi="Times New Roman" w:cs="Times New Roman"/>
          <w:sz w:val="24"/>
          <w:szCs w:val="24"/>
        </w:rPr>
        <w:t>охарактеризуйте современное состояние и задачи инновационного менеджмента</w:t>
      </w:r>
      <w:r w:rsidRPr="00662FB6">
        <w:rPr>
          <w:rFonts w:ascii="Times New Roman" w:eastAsia="Times New Roman" w:hAnsi="Times New Roman" w:cs="Times New Roman"/>
          <w:sz w:val="24"/>
          <w:szCs w:val="24"/>
        </w:rPr>
        <w:t xml:space="preserve">, дайте </w:t>
      </w:r>
      <w:r w:rsidR="0015364C" w:rsidRPr="00662FB6">
        <w:rPr>
          <w:rFonts w:ascii="Times New Roman" w:eastAsia="Times New Roman" w:hAnsi="Times New Roman" w:cs="Times New Roman"/>
          <w:sz w:val="24"/>
          <w:szCs w:val="24"/>
        </w:rPr>
        <w:t xml:space="preserve">анализ проблем </w:t>
      </w:r>
      <w:r w:rsidR="00C67830" w:rsidRPr="00662FB6">
        <w:rPr>
          <w:rFonts w:ascii="Times New Roman" w:eastAsia="Times New Roman" w:hAnsi="Times New Roman" w:cs="Times New Roman"/>
          <w:sz w:val="24"/>
          <w:szCs w:val="24"/>
        </w:rPr>
        <w:t xml:space="preserve">распространения инноваций в менеджменте во взаимосвязи с </w:t>
      </w:r>
      <w:r w:rsidR="00D426D2" w:rsidRPr="00662FB6">
        <w:rPr>
          <w:rFonts w:ascii="Times New Roman" w:eastAsia="Times New Roman" w:hAnsi="Times New Roman" w:cs="Times New Roman"/>
          <w:sz w:val="24"/>
          <w:szCs w:val="24"/>
        </w:rPr>
        <w:t>технико-экономическим прогрессом</w:t>
      </w:r>
      <w:r w:rsidRPr="00662FB6">
        <w:rPr>
          <w:rFonts w:ascii="Times New Roman" w:eastAsia="Times New Roman" w:hAnsi="Times New Roman" w:cs="Times New Roman"/>
          <w:sz w:val="24"/>
          <w:szCs w:val="24"/>
        </w:rPr>
        <w:t xml:space="preserve">. Обоснуйте </w:t>
      </w:r>
      <w:r w:rsidR="00D426D2" w:rsidRPr="00662FB6">
        <w:rPr>
          <w:rFonts w:ascii="Times New Roman" w:eastAsia="Times New Roman" w:hAnsi="Times New Roman" w:cs="Times New Roman"/>
          <w:sz w:val="24"/>
          <w:szCs w:val="24"/>
        </w:rPr>
        <w:t>необходимость</w:t>
      </w:r>
      <w:r w:rsidRPr="00662FB6">
        <w:rPr>
          <w:rFonts w:ascii="Times New Roman" w:eastAsia="Times New Roman" w:hAnsi="Times New Roman" w:cs="Times New Roman"/>
          <w:sz w:val="24"/>
          <w:szCs w:val="24"/>
        </w:rPr>
        <w:t xml:space="preserve"> оперативного управления организацией, укажите преимущества </w:t>
      </w:r>
      <w:r w:rsidR="004C32ED" w:rsidRPr="00662FB6">
        <w:rPr>
          <w:rFonts w:ascii="Times New Roman" w:eastAsia="Times New Roman" w:hAnsi="Times New Roman" w:cs="Times New Roman"/>
          <w:sz w:val="24"/>
          <w:szCs w:val="24"/>
        </w:rPr>
        <w:t>его</w:t>
      </w:r>
      <w:r w:rsidRPr="00662FB6">
        <w:rPr>
          <w:rFonts w:ascii="Times New Roman" w:eastAsia="Times New Roman" w:hAnsi="Times New Roman" w:cs="Times New Roman"/>
          <w:sz w:val="24"/>
          <w:szCs w:val="24"/>
        </w:rPr>
        <w:t xml:space="preserve"> </w:t>
      </w:r>
      <w:r w:rsidR="004C32ED" w:rsidRPr="00662FB6">
        <w:rPr>
          <w:rFonts w:ascii="Times New Roman" w:eastAsia="Times New Roman" w:hAnsi="Times New Roman" w:cs="Times New Roman"/>
          <w:sz w:val="24"/>
          <w:szCs w:val="24"/>
        </w:rPr>
        <w:t>в сфере инновационного менеджмента</w:t>
      </w:r>
      <w:r w:rsidRPr="00662FB6">
        <w:rPr>
          <w:rFonts w:ascii="Times New Roman" w:eastAsia="Times New Roman" w:hAnsi="Times New Roman" w:cs="Times New Roman"/>
          <w:sz w:val="24"/>
          <w:szCs w:val="24"/>
        </w:rPr>
        <w:t>.</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Во второй главе</w:t>
      </w:r>
      <w:r w:rsidRPr="00662FB6">
        <w:rPr>
          <w:rFonts w:ascii="Times New Roman" w:eastAsia="Times New Roman" w:hAnsi="Times New Roman" w:cs="Times New Roman"/>
          <w:sz w:val="24"/>
          <w:szCs w:val="24"/>
        </w:rPr>
        <w:t xml:space="preserve"> дайте характеристику </w:t>
      </w:r>
      <w:r w:rsidR="00176753" w:rsidRPr="00662FB6">
        <w:rPr>
          <w:rFonts w:ascii="Times New Roman" w:eastAsia="Times New Roman" w:hAnsi="Times New Roman" w:cs="Times New Roman"/>
          <w:sz w:val="24"/>
          <w:szCs w:val="24"/>
        </w:rPr>
        <w:t>инновационного менеджмента как объекта управления</w:t>
      </w:r>
      <w:r w:rsidRPr="00662FB6">
        <w:rPr>
          <w:rFonts w:ascii="Times New Roman" w:eastAsia="Times New Roman" w:hAnsi="Times New Roman" w:cs="Times New Roman"/>
          <w:sz w:val="24"/>
          <w:szCs w:val="24"/>
        </w:rPr>
        <w:t>, обратив особое внимание на динамику развития</w:t>
      </w:r>
      <w:r w:rsidR="00456D93" w:rsidRPr="00662FB6">
        <w:rPr>
          <w:rFonts w:ascii="Times New Roman" w:eastAsia="Times New Roman" w:hAnsi="Times New Roman" w:cs="Times New Roman"/>
          <w:sz w:val="24"/>
          <w:szCs w:val="24"/>
        </w:rPr>
        <w:t xml:space="preserve"> организации</w:t>
      </w:r>
      <w:r w:rsidRPr="00662FB6">
        <w:rPr>
          <w:rFonts w:ascii="Times New Roman" w:eastAsia="Times New Roman" w:hAnsi="Times New Roman" w:cs="Times New Roman"/>
          <w:sz w:val="24"/>
          <w:szCs w:val="24"/>
        </w:rPr>
        <w:t xml:space="preserve">. </w:t>
      </w:r>
      <w:r w:rsidR="00824750" w:rsidRPr="00662FB6">
        <w:rPr>
          <w:rFonts w:ascii="Times New Roman" w:eastAsia="Times New Roman" w:hAnsi="Times New Roman" w:cs="Times New Roman"/>
          <w:sz w:val="24"/>
          <w:szCs w:val="24"/>
        </w:rPr>
        <w:t>Проанализируйте особенности классификации инноваций и инновационных процессов</w:t>
      </w:r>
      <w:r w:rsidR="00BE451E" w:rsidRPr="00662FB6">
        <w:rPr>
          <w:rFonts w:ascii="Times New Roman" w:eastAsia="Times New Roman" w:hAnsi="Times New Roman" w:cs="Times New Roman"/>
          <w:sz w:val="24"/>
          <w:szCs w:val="24"/>
        </w:rPr>
        <w:t>, выявите элементы инноваций и обоснуйте их важность в сохранении конкурентоспособности предприятия в условиях рыночных отношений.</w:t>
      </w:r>
      <w:r w:rsidRPr="00662FB6">
        <w:rPr>
          <w:rFonts w:ascii="Times New Roman" w:eastAsia="Times New Roman" w:hAnsi="Times New Roman" w:cs="Times New Roman"/>
          <w:sz w:val="24"/>
          <w:szCs w:val="24"/>
        </w:rPr>
        <w:t xml:space="preserve"> </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третьей главе</w:t>
      </w:r>
      <w:r w:rsidRPr="00662FB6">
        <w:rPr>
          <w:rFonts w:ascii="Times New Roman" w:eastAsia="Times New Roman" w:hAnsi="Times New Roman" w:cs="Times New Roman"/>
          <w:sz w:val="24"/>
          <w:szCs w:val="24"/>
        </w:rPr>
        <w:t xml:space="preserve"> сформулируйте предложения и рекомендации по решению проблем, выявленных в первой главе и проанализированных во второй. Обоснуйте необходимость создания в организации </w:t>
      </w:r>
      <w:r w:rsidR="00245881" w:rsidRPr="00662FB6">
        <w:rPr>
          <w:rFonts w:ascii="Times New Roman" w:eastAsia="Times New Roman" w:hAnsi="Times New Roman" w:cs="Times New Roman"/>
          <w:sz w:val="24"/>
          <w:szCs w:val="24"/>
        </w:rPr>
        <w:t xml:space="preserve">условий с целью создания инновационной </w:t>
      </w:r>
      <w:r w:rsidRPr="00662FB6">
        <w:rPr>
          <w:rFonts w:ascii="Times New Roman" w:eastAsia="Times New Roman" w:hAnsi="Times New Roman" w:cs="Times New Roman"/>
          <w:sz w:val="24"/>
          <w:szCs w:val="24"/>
        </w:rPr>
        <w:lastRenderedPageBreak/>
        <w:t xml:space="preserve">системы управления, укажите механизм разработки и </w:t>
      </w:r>
      <w:r w:rsidR="000F575C" w:rsidRPr="00662FB6">
        <w:rPr>
          <w:rFonts w:ascii="Times New Roman" w:eastAsia="Times New Roman" w:hAnsi="Times New Roman" w:cs="Times New Roman"/>
          <w:sz w:val="24"/>
          <w:szCs w:val="24"/>
        </w:rPr>
        <w:t>осуществления элементов</w:t>
      </w:r>
      <w:r w:rsidRPr="00662FB6">
        <w:rPr>
          <w:rFonts w:ascii="Times New Roman" w:eastAsia="Times New Roman" w:hAnsi="Times New Roman" w:cs="Times New Roman"/>
          <w:sz w:val="24"/>
          <w:szCs w:val="24"/>
        </w:rPr>
        <w:t xml:space="preserve"> </w:t>
      </w:r>
      <w:r w:rsidR="000F575C" w:rsidRPr="00662FB6">
        <w:rPr>
          <w:rFonts w:ascii="Times New Roman" w:eastAsia="Times New Roman" w:hAnsi="Times New Roman" w:cs="Times New Roman"/>
          <w:sz w:val="24"/>
          <w:szCs w:val="24"/>
        </w:rPr>
        <w:t>инноваций</w:t>
      </w:r>
      <w:r w:rsidRPr="00662FB6">
        <w:rPr>
          <w:rFonts w:ascii="Times New Roman" w:eastAsia="Times New Roman" w:hAnsi="Times New Roman" w:cs="Times New Roman"/>
          <w:sz w:val="24"/>
          <w:szCs w:val="24"/>
        </w:rPr>
        <w:t xml:space="preserve">. Обратите внимание на необходимость оценки ресурсов и потенциала организации для успешной реализации </w:t>
      </w:r>
      <w:r w:rsidR="000D04FC" w:rsidRPr="00662FB6">
        <w:rPr>
          <w:rFonts w:ascii="Times New Roman" w:eastAsia="Times New Roman" w:hAnsi="Times New Roman" w:cs="Times New Roman"/>
          <w:sz w:val="24"/>
          <w:szCs w:val="24"/>
        </w:rPr>
        <w:t>инновации в управлении предприятием</w:t>
      </w:r>
      <w:r w:rsidRPr="00662FB6">
        <w:rPr>
          <w:rFonts w:ascii="Times New Roman" w:eastAsia="Times New Roman" w:hAnsi="Times New Roman" w:cs="Times New Roman"/>
          <w:sz w:val="24"/>
          <w:szCs w:val="24"/>
        </w:rPr>
        <w:t>.</w:t>
      </w:r>
    </w:p>
    <w:p w:rsidR="003A2DAF" w:rsidRPr="00662FB6"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662FB6">
        <w:rPr>
          <w:rFonts w:ascii="Times New Roman" w:eastAsia="Times New Roman" w:hAnsi="Times New Roman" w:cs="Times New Roman"/>
          <w:b/>
          <w:i/>
          <w:sz w:val="24"/>
          <w:szCs w:val="24"/>
        </w:rPr>
        <w:t xml:space="preserve">Тема 2. </w:t>
      </w:r>
      <w:r w:rsidR="0062460E" w:rsidRPr="00662FB6">
        <w:rPr>
          <w:rFonts w:ascii="Times New Roman" w:hAnsi="Times New Roman" w:cs="Times New Roman"/>
          <w:b/>
          <w:i/>
          <w:sz w:val="24"/>
          <w:szCs w:val="24"/>
        </w:rPr>
        <w:t>Инновационный процесс и основные его направления</w:t>
      </w:r>
    </w:p>
    <w:p w:rsidR="0062460E" w:rsidRPr="00662FB6" w:rsidRDefault="0062460E" w:rsidP="003A2DAF">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первой главе</w:t>
      </w:r>
      <w:r w:rsidRPr="00662FB6">
        <w:rPr>
          <w:rFonts w:ascii="Times New Roman" w:eastAsia="Times New Roman" w:hAnsi="Times New Roman" w:cs="Times New Roman"/>
          <w:sz w:val="24"/>
          <w:szCs w:val="24"/>
        </w:rPr>
        <w:t xml:space="preserve"> раскройте сущность </w:t>
      </w:r>
      <w:r w:rsidR="00610A02" w:rsidRPr="00662FB6">
        <w:rPr>
          <w:rFonts w:ascii="Times New Roman" w:eastAsia="Times New Roman" w:hAnsi="Times New Roman" w:cs="Times New Roman"/>
          <w:sz w:val="24"/>
          <w:szCs w:val="24"/>
        </w:rPr>
        <w:t xml:space="preserve">инновационного процесса на </w:t>
      </w:r>
      <w:r w:rsidR="00EF60B9" w:rsidRPr="00662FB6">
        <w:rPr>
          <w:rFonts w:ascii="Times New Roman" w:eastAsia="Times New Roman" w:hAnsi="Times New Roman" w:cs="Times New Roman"/>
          <w:sz w:val="24"/>
          <w:szCs w:val="24"/>
        </w:rPr>
        <w:t>производстве</w:t>
      </w:r>
      <w:r w:rsidRPr="00662FB6">
        <w:rPr>
          <w:rFonts w:ascii="Times New Roman" w:eastAsia="Times New Roman" w:hAnsi="Times New Roman" w:cs="Times New Roman"/>
          <w:sz w:val="24"/>
          <w:szCs w:val="24"/>
        </w:rPr>
        <w:t xml:space="preserve"> как базового фактора е</w:t>
      </w:r>
      <w:r w:rsidR="00610A02" w:rsidRPr="00662FB6">
        <w:rPr>
          <w:rFonts w:ascii="Times New Roman" w:eastAsia="Times New Roman" w:hAnsi="Times New Roman" w:cs="Times New Roman"/>
          <w:sz w:val="24"/>
          <w:szCs w:val="24"/>
        </w:rPr>
        <w:t>го</w:t>
      </w:r>
      <w:r w:rsidRPr="00662FB6">
        <w:rPr>
          <w:rFonts w:ascii="Times New Roman" w:eastAsia="Times New Roman" w:hAnsi="Times New Roman" w:cs="Times New Roman"/>
          <w:sz w:val="24"/>
          <w:szCs w:val="24"/>
        </w:rPr>
        <w:t xml:space="preserve"> конкурентоспособности. Раскройте определяющее влияние </w:t>
      </w:r>
      <w:r w:rsidR="007B05B2" w:rsidRPr="00662FB6">
        <w:rPr>
          <w:rFonts w:ascii="Times New Roman" w:eastAsia="Times New Roman" w:hAnsi="Times New Roman" w:cs="Times New Roman"/>
          <w:sz w:val="24"/>
          <w:szCs w:val="24"/>
        </w:rPr>
        <w:t xml:space="preserve">инновационного </w:t>
      </w:r>
      <w:r w:rsidRPr="00662FB6">
        <w:rPr>
          <w:rFonts w:ascii="Times New Roman" w:eastAsia="Times New Roman" w:hAnsi="Times New Roman" w:cs="Times New Roman"/>
          <w:sz w:val="24"/>
          <w:szCs w:val="24"/>
        </w:rPr>
        <w:t xml:space="preserve">потенциала на такую важную для организации характеристику, как </w:t>
      </w:r>
      <w:r w:rsidR="00E212E9" w:rsidRPr="00662FB6">
        <w:rPr>
          <w:rFonts w:ascii="Times New Roman" w:eastAsia="Times New Roman" w:hAnsi="Times New Roman" w:cs="Times New Roman"/>
          <w:sz w:val="24"/>
          <w:szCs w:val="24"/>
        </w:rPr>
        <w:t>умение использовать инновации</w:t>
      </w:r>
      <w:r w:rsidRPr="00662FB6">
        <w:rPr>
          <w:rFonts w:ascii="Times New Roman" w:eastAsia="Times New Roman" w:hAnsi="Times New Roman" w:cs="Times New Roman"/>
          <w:sz w:val="24"/>
          <w:szCs w:val="24"/>
        </w:rPr>
        <w:t xml:space="preserve">, а также </w:t>
      </w:r>
      <w:r w:rsidR="00C960C4" w:rsidRPr="00662FB6">
        <w:rPr>
          <w:rFonts w:ascii="Times New Roman" w:eastAsia="Times New Roman" w:hAnsi="Times New Roman" w:cs="Times New Roman"/>
          <w:sz w:val="24"/>
          <w:szCs w:val="24"/>
        </w:rPr>
        <w:t>выявите проблемы</w:t>
      </w:r>
      <w:r w:rsidRPr="00662FB6">
        <w:rPr>
          <w:rFonts w:ascii="Times New Roman" w:eastAsia="Times New Roman" w:hAnsi="Times New Roman" w:cs="Times New Roman"/>
          <w:sz w:val="24"/>
          <w:szCs w:val="24"/>
        </w:rPr>
        <w:t xml:space="preserve"> формирование </w:t>
      </w:r>
      <w:r w:rsidR="00C960C4" w:rsidRPr="00662FB6">
        <w:rPr>
          <w:rFonts w:ascii="Times New Roman" w:eastAsia="Times New Roman" w:hAnsi="Times New Roman" w:cs="Times New Roman"/>
          <w:sz w:val="24"/>
          <w:szCs w:val="24"/>
        </w:rPr>
        <w:t>тактики</w:t>
      </w:r>
      <w:r w:rsidRPr="00662FB6">
        <w:rPr>
          <w:rFonts w:ascii="Times New Roman" w:eastAsia="Times New Roman" w:hAnsi="Times New Roman" w:cs="Times New Roman"/>
          <w:sz w:val="24"/>
          <w:szCs w:val="24"/>
        </w:rPr>
        <w:t xml:space="preserve"> организации.</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Во второй главе</w:t>
      </w:r>
      <w:r w:rsidRPr="00662FB6">
        <w:rPr>
          <w:rFonts w:ascii="Times New Roman" w:eastAsia="Times New Roman" w:hAnsi="Times New Roman" w:cs="Times New Roman"/>
          <w:sz w:val="24"/>
          <w:szCs w:val="24"/>
        </w:rPr>
        <w:t xml:space="preserve"> </w:t>
      </w:r>
      <w:r w:rsidR="0003479E" w:rsidRPr="00662FB6">
        <w:rPr>
          <w:rFonts w:ascii="Times New Roman" w:eastAsia="Times New Roman" w:hAnsi="Times New Roman" w:cs="Times New Roman"/>
          <w:sz w:val="24"/>
          <w:szCs w:val="24"/>
        </w:rPr>
        <w:t>покажите, что нововведение на предприятии представляет собой совокупность всех ее направлений по выпуску продукции и оказанию услуг, включая внутренние элементы управленческого потенциала</w:t>
      </w:r>
      <w:r w:rsidR="00401E75" w:rsidRPr="00662FB6">
        <w:rPr>
          <w:rFonts w:ascii="Times New Roman" w:eastAsia="Times New Roman" w:hAnsi="Times New Roman" w:cs="Times New Roman"/>
          <w:sz w:val="24"/>
          <w:szCs w:val="24"/>
        </w:rPr>
        <w:t>,</w:t>
      </w:r>
      <w:r w:rsidR="0003479E" w:rsidRPr="00662FB6">
        <w:rPr>
          <w:rFonts w:ascii="Times New Roman" w:eastAsia="Times New Roman" w:hAnsi="Times New Roman" w:cs="Times New Roman"/>
          <w:sz w:val="24"/>
          <w:szCs w:val="24"/>
        </w:rPr>
        <w:t xml:space="preserve"> </w:t>
      </w:r>
      <w:r w:rsidRPr="00662FB6">
        <w:rPr>
          <w:rFonts w:ascii="Times New Roman" w:eastAsia="Times New Roman" w:hAnsi="Times New Roman" w:cs="Times New Roman"/>
          <w:sz w:val="24"/>
          <w:szCs w:val="24"/>
        </w:rPr>
        <w:t>основные ресурсы организации, составляющие ее потенциал: технические, кадровые, информационные, финансовые и временные. Выявите проблемы эффективного использования ресурсов.</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третьей главе</w:t>
      </w:r>
      <w:r w:rsidRPr="00662FB6">
        <w:rPr>
          <w:rFonts w:ascii="Times New Roman" w:eastAsia="Times New Roman" w:hAnsi="Times New Roman" w:cs="Times New Roman"/>
          <w:sz w:val="24"/>
          <w:szCs w:val="24"/>
        </w:rPr>
        <w:t xml:space="preserve"> выработайте рекомендации по эффективному формированию оценки и использованию потенциала организации в процессе выбора и реализации </w:t>
      </w:r>
      <w:r w:rsidR="00876AEF" w:rsidRPr="00662FB6">
        <w:rPr>
          <w:rFonts w:ascii="Times New Roman" w:eastAsia="Times New Roman" w:hAnsi="Times New Roman" w:cs="Times New Roman"/>
          <w:sz w:val="24"/>
          <w:szCs w:val="24"/>
        </w:rPr>
        <w:t>основных направлений</w:t>
      </w:r>
      <w:r w:rsidRPr="00662FB6">
        <w:rPr>
          <w:rFonts w:ascii="Times New Roman" w:eastAsia="Times New Roman" w:hAnsi="Times New Roman" w:cs="Times New Roman"/>
          <w:sz w:val="24"/>
          <w:szCs w:val="24"/>
        </w:rPr>
        <w:t xml:space="preserve">. Учтите и такие особенности потенциала организации, как его вероятностный характер, изменчивость, а также многовариантность интеграции ресурсов в единое целое. Покажите роль высшего руководства в процессе формирования и использования </w:t>
      </w:r>
      <w:r w:rsidR="00876AEF" w:rsidRPr="00662FB6">
        <w:rPr>
          <w:rFonts w:ascii="Times New Roman" w:eastAsia="Times New Roman" w:hAnsi="Times New Roman" w:cs="Times New Roman"/>
          <w:sz w:val="24"/>
          <w:szCs w:val="24"/>
        </w:rPr>
        <w:t xml:space="preserve">инновационного </w:t>
      </w:r>
      <w:r w:rsidRPr="00662FB6">
        <w:rPr>
          <w:rFonts w:ascii="Times New Roman" w:eastAsia="Times New Roman" w:hAnsi="Times New Roman" w:cs="Times New Roman"/>
          <w:sz w:val="24"/>
          <w:szCs w:val="24"/>
        </w:rPr>
        <w:t xml:space="preserve">потенциала </w:t>
      </w:r>
      <w:r w:rsidR="00876AEF" w:rsidRPr="00662FB6">
        <w:rPr>
          <w:rFonts w:ascii="Times New Roman" w:eastAsia="Times New Roman" w:hAnsi="Times New Roman" w:cs="Times New Roman"/>
          <w:sz w:val="24"/>
          <w:szCs w:val="24"/>
        </w:rPr>
        <w:t>предприятия</w:t>
      </w:r>
      <w:r w:rsidRPr="00662FB6">
        <w:rPr>
          <w:rFonts w:ascii="Times New Roman" w:eastAsia="Times New Roman" w:hAnsi="Times New Roman" w:cs="Times New Roman"/>
          <w:sz w:val="24"/>
          <w:szCs w:val="24"/>
        </w:rPr>
        <w:t>.</w:t>
      </w:r>
    </w:p>
    <w:p w:rsidR="00A73C73" w:rsidRPr="00662FB6" w:rsidRDefault="00A73C73" w:rsidP="00A73C73">
      <w:pPr>
        <w:pStyle w:val="3"/>
        <w:spacing w:before="0" w:line="240" w:lineRule="auto"/>
        <w:rPr>
          <w:rFonts w:ascii="Times New Roman" w:eastAsia="Times New Roman" w:hAnsi="Times New Roman" w:cs="Times New Roman"/>
          <w:b w:val="0"/>
          <w:bCs w:val="0"/>
          <w:snapToGrid w:val="0"/>
          <w:color w:val="auto"/>
          <w:sz w:val="24"/>
          <w:szCs w:val="24"/>
        </w:rPr>
      </w:pPr>
    </w:p>
    <w:p w:rsidR="00A73C73" w:rsidRPr="00662FB6" w:rsidRDefault="003A2DAF" w:rsidP="004A3BBD">
      <w:pPr>
        <w:pStyle w:val="3"/>
        <w:spacing w:before="0" w:line="240" w:lineRule="auto"/>
        <w:ind w:left="709"/>
        <w:jc w:val="both"/>
        <w:rPr>
          <w:rFonts w:ascii="Times New Roman" w:hAnsi="Times New Roman" w:cs="Times New Roman"/>
          <w:color w:val="auto"/>
          <w:sz w:val="24"/>
          <w:szCs w:val="24"/>
        </w:rPr>
      </w:pPr>
      <w:r w:rsidRPr="00662FB6">
        <w:rPr>
          <w:rFonts w:ascii="Times New Roman" w:eastAsia="Times New Roman" w:hAnsi="Times New Roman" w:cs="Times New Roman"/>
          <w:i/>
          <w:color w:val="auto"/>
          <w:sz w:val="24"/>
          <w:szCs w:val="24"/>
        </w:rPr>
        <w:t>Тема 3.</w:t>
      </w:r>
      <w:r w:rsidRPr="00662FB6">
        <w:rPr>
          <w:rFonts w:ascii="Times New Roman" w:eastAsia="Times New Roman" w:hAnsi="Times New Roman" w:cs="Times New Roman"/>
          <w:b w:val="0"/>
          <w:i/>
          <w:color w:val="auto"/>
          <w:sz w:val="24"/>
          <w:szCs w:val="24"/>
        </w:rPr>
        <w:t xml:space="preserve"> </w:t>
      </w:r>
      <w:r w:rsidR="00A73C73" w:rsidRPr="00662FB6">
        <w:rPr>
          <w:rFonts w:ascii="Times New Roman" w:hAnsi="Times New Roman" w:cs="Times New Roman"/>
          <w:color w:val="auto"/>
          <w:sz w:val="24"/>
          <w:szCs w:val="24"/>
        </w:rPr>
        <w:t>Инновационный проект: основные этапы их функционирования и       реализации</w:t>
      </w:r>
    </w:p>
    <w:p w:rsidR="000B61BE" w:rsidRPr="00662FB6" w:rsidRDefault="000B61BE" w:rsidP="003A2DAF">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первой главе</w:t>
      </w:r>
      <w:r w:rsidRPr="00662FB6">
        <w:rPr>
          <w:rFonts w:ascii="Times New Roman" w:eastAsia="Times New Roman" w:hAnsi="Times New Roman" w:cs="Times New Roman"/>
          <w:sz w:val="24"/>
          <w:szCs w:val="24"/>
        </w:rPr>
        <w:t xml:space="preserve"> раскройте </w:t>
      </w:r>
      <w:r w:rsidR="00BC6DBB" w:rsidRPr="00662FB6">
        <w:rPr>
          <w:rFonts w:ascii="Times New Roman" w:eastAsia="Times New Roman" w:hAnsi="Times New Roman" w:cs="Times New Roman"/>
          <w:sz w:val="24"/>
          <w:szCs w:val="24"/>
        </w:rPr>
        <w:t>сущность</w:t>
      </w:r>
      <w:r w:rsidRPr="00662FB6">
        <w:rPr>
          <w:rFonts w:ascii="Times New Roman" w:eastAsia="Times New Roman" w:hAnsi="Times New Roman" w:cs="Times New Roman"/>
          <w:sz w:val="24"/>
          <w:szCs w:val="24"/>
        </w:rPr>
        <w:t xml:space="preserve"> и </w:t>
      </w:r>
      <w:r w:rsidR="00BC6DBB" w:rsidRPr="00662FB6">
        <w:rPr>
          <w:rFonts w:ascii="Times New Roman" w:eastAsia="Times New Roman" w:hAnsi="Times New Roman" w:cs="Times New Roman"/>
          <w:sz w:val="24"/>
          <w:szCs w:val="24"/>
        </w:rPr>
        <w:t xml:space="preserve">основные этапы функционирования </w:t>
      </w:r>
      <w:r w:rsidR="00E21353" w:rsidRPr="00662FB6">
        <w:rPr>
          <w:rFonts w:ascii="Times New Roman" w:eastAsia="Times New Roman" w:hAnsi="Times New Roman" w:cs="Times New Roman"/>
          <w:sz w:val="24"/>
          <w:szCs w:val="24"/>
        </w:rPr>
        <w:t>и реализации</w:t>
      </w:r>
      <w:r w:rsidRPr="00662FB6">
        <w:rPr>
          <w:rFonts w:ascii="Times New Roman" w:eastAsia="Times New Roman" w:hAnsi="Times New Roman" w:cs="Times New Roman"/>
          <w:sz w:val="24"/>
          <w:szCs w:val="24"/>
        </w:rPr>
        <w:t xml:space="preserve"> </w:t>
      </w:r>
      <w:r w:rsidR="00BC6DBB" w:rsidRPr="00662FB6">
        <w:rPr>
          <w:rFonts w:ascii="Times New Roman" w:eastAsia="Times New Roman" w:hAnsi="Times New Roman" w:cs="Times New Roman"/>
          <w:sz w:val="24"/>
          <w:szCs w:val="24"/>
        </w:rPr>
        <w:t>инновационного проекта</w:t>
      </w:r>
      <w:r w:rsidRPr="00662FB6">
        <w:rPr>
          <w:rFonts w:ascii="Times New Roman" w:eastAsia="Times New Roman" w:hAnsi="Times New Roman" w:cs="Times New Roman"/>
          <w:sz w:val="24"/>
          <w:szCs w:val="24"/>
        </w:rPr>
        <w:t xml:space="preserve">. Анализ </w:t>
      </w:r>
      <w:r w:rsidR="00BC6DBB" w:rsidRPr="00662FB6">
        <w:rPr>
          <w:rFonts w:ascii="Times New Roman" w:eastAsia="Times New Roman" w:hAnsi="Times New Roman" w:cs="Times New Roman"/>
          <w:sz w:val="24"/>
          <w:szCs w:val="24"/>
        </w:rPr>
        <w:t>этапов</w:t>
      </w:r>
      <w:r w:rsidRPr="00662FB6">
        <w:rPr>
          <w:rFonts w:ascii="Times New Roman" w:eastAsia="Times New Roman" w:hAnsi="Times New Roman" w:cs="Times New Roman"/>
          <w:sz w:val="24"/>
          <w:szCs w:val="24"/>
        </w:rPr>
        <w:t xml:space="preserve"> является отправным моментом в </w:t>
      </w:r>
      <w:r w:rsidR="00BC6DBB" w:rsidRPr="00662FB6">
        <w:rPr>
          <w:rFonts w:ascii="Times New Roman" w:eastAsia="Times New Roman" w:hAnsi="Times New Roman" w:cs="Times New Roman"/>
          <w:sz w:val="24"/>
          <w:szCs w:val="24"/>
        </w:rPr>
        <w:t>инновационном</w:t>
      </w:r>
      <w:r w:rsidRPr="00662FB6">
        <w:rPr>
          <w:rFonts w:ascii="Times New Roman" w:eastAsia="Times New Roman" w:hAnsi="Times New Roman" w:cs="Times New Roman"/>
          <w:sz w:val="24"/>
          <w:szCs w:val="24"/>
        </w:rPr>
        <w:t xml:space="preserve"> управлении, так как он формирует исходную базу для определения миссии и целей, а также выработки </w:t>
      </w:r>
      <w:r w:rsidR="0045628E" w:rsidRPr="00662FB6">
        <w:rPr>
          <w:rFonts w:ascii="Times New Roman" w:eastAsia="Times New Roman" w:hAnsi="Times New Roman" w:cs="Times New Roman"/>
          <w:sz w:val="24"/>
          <w:szCs w:val="24"/>
        </w:rPr>
        <w:t>тактики</w:t>
      </w:r>
      <w:r w:rsidRPr="00662FB6">
        <w:rPr>
          <w:rFonts w:ascii="Times New Roman" w:eastAsia="Times New Roman" w:hAnsi="Times New Roman" w:cs="Times New Roman"/>
          <w:sz w:val="24"/>
          <w:szCs w:val="24"/>
        </w:rPr>
        <w:t xml:space="preserve"> организации. Рассмотрите методы и приемы проведения анализа </w:t>
      </w:r>
      <w:r w:rsidR="008E642A" w:rsidRPr="00662FB6">
        <w:rPr>
          <w:rFonts w:ascii="Times New Roman" w:eastAsia="Times New Roman" w:hAnsi="Times New Roman" w:cs="Times New Roman"/>
          <w:sz w:val="24"/>
          <w:szCs w:val="24"/>
        </w:rPr>
        <w:t>этапов инвестиционного замысла</w:t>
      </w:r>
      <w:r w:rsidRPr="00662FB6">
        <w:rPr>
          <w:rFonts w:ascii="Times New Roman" w:eastAsia="Times New Roman" w:hAnsi="Times New Roman" w:cs="Times New Roman"/>
          <w:sz w:val="24"/>
          <w:szCs w:val="24"/>
        </w:rPr>
        <w:t>.</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Во второй главе</w:t>
      </w:r>
      <w:r w:rsidRPr="00662FB6">
        <w:rPr>
          <w:rFonts w:ascii="Times New Roman" w:eastAsia="Times New Roman" w:hAnsi="Times New Roman" w:cs="Times New Roman"/>
          <w:sz w:val="24"/>
          <w:szCs w:val="24"/>
        </w:rPr>
        <w:t xml:space="preserve"> на основе рассмотренных методов проанализируйте состояние внешней и внутренней среды организации и вычлените проблемы </w:t>
      </w:r>
      <w:r w:rsidR="00134632" w:rsidRPr="00662FB6">
        <w:rPr>
          <w:rFonts w:ascii="Times New Roman" w:eastAsia="Times New Roman" w:hAnsi="Times New Roman" w:cs="Times New Roman"/>
          <w:sz w:val="24"/>
          <w:szCs w:val="24"/>
        </w:rPr>
        <w:t>эффективности инновационного проекта</w:t>
      </w:r>
      <w:r w:rsidRPr="00662FB6">
        <w:rPr>
          <w:rFonts w:ascii="Times New Roman" w:eastAsia="Times New Roman" w:hAnsi="Times New Roman" w:cs="Times New Roman"/>
          <w:sz w:val="24"/>
          <w:szCs w:val="24"/>
        </w:rPr>
        <w:t>. Особое внимание обратите на источники информации при проведении анализа.</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третьей главе</w:t>
      </w:r>
      <w:r w:rsidRPr="00662FB6">
        <w:rPr>
          <w:rFonts w:ascii="Times New Roman" w:eastAsia="Times New Roman" w:hAnsi="Times New Roman" w:cs="Times New Roman"/>
          <w:sz w:val="24"/>
          <w:szCs w:val="24"/>
        </w:rPr>
        <w:t xml:space="preserve"> сформулируйте рекомендации по организации и управлению процессом обследования </w:t>
      </w:r>
      <w:r w:rsidR="00A316F3" w:rsidRPr="00662FB6">
        <w:rPr>
          <w:rFonts w:ascii="Times New Roman" w:eastAsia="Times New Roman" w:hAnsi="Times New Roman" w:cs="Times New Roman"/>
          <w:sz w:val="24"/>
          <w:szCs w:val="24"/>
        </w:rPr>
        <w:t>инновационного проекта</w:t>
      </w:r>
      <w:r w:rsidR="000B61BE" w:rsidRPr="00662FB6">
        <w:rPr>
          <w:rFonts w:ascii="Times New Roman" w:eastAsia="Times New Roman" w:hAnsi="Times New Roman" w:cs="Times New Roman"/>
          <w:sz w:val="24"/>
          <w:szCs w:val="24"/>
        </w:rPr>
        <w:t xml:space="preserve"> предприятия</w:t>
      </w:r>
      <w:r w:rsidRPr="00662FB6">
        <w:rPr>
          <w:rFonts w:ascii="Times New Roman" w:eastAsia="Times New Roman" w:hAnsi="Times New Roman" w:cs="Times New Roman"/>
          <w:sz w:val="24"/>
          <w:szCs w:val="24"/>
        </w:rPr>
        <w:t>, формированию постоянного мониторинга е</w:t>
      </w:r>
      <w:r w:rsidR="000B61BE" w:rsidRPr="00662FB6">
        <w:rPr>
          <w:rFonts w:ascii="Times New Roman" w:eastAsia="Times New Roman" w:hAnsi="Times New Roman" w:cs="Times New Roman"/>
          <w:sz w:val="24"/>
          <w:szCs w:val="24"/>
        </w:rPr>
        <w:t>го</w:t>
      </w:r>
      <w:r w:rsidRPr="00662FB6">
        <w:rPr>
          <w:rFonts w:ascii="Times New Roman" w:eastAsia="Times New Roman" w:hAnsi="Times New Roman" w:cs="Times New Roman"/>
          <w:sz w:val="24"/>
          <w:szCs w:val="24"/>
        </w:rPr>
        <w:t xml:space="preserve"> внешней и внутренней среды. Дайте сравнительную оценку </w:t>
      </w:r>
      <w:r w:rsidR="000B61BE" w:rsidRPr="00662FB6">
        <w:rPr>
          <w:rFonts w:ascii="Times New Roman" w:eastAsia="Times New Roman" w:hAnsi="Times New Roman" w:cs="Times New Roman"/>
          <w:sz w:val="24"/>
          <w:szCs w:val="24"/>
        </w:rPr>
        <w:t>основных критериев и методов выбора инновационного проекта</w:t>
      </w:r>
      <w:r w:rsidRPr="00662FB6">
        <w:rPr>
          <w:rFonts w:ascii="Times New Roman" w:eastAsia="Times New Roman" w:hAnsi="Times New Roman" w:cs="Times New Roman"/>
          <w:sz w:val="24"/>
          <w:szCs w:val="24"/>
        </w:rPr>
        <w:t>.</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662FB6">
        <w:rPr>
          <w:rFonts w:ascii="Times New Roman" w:eastAsia="Times New Roman" w:hAnsi="Times New Roman" w:cs="Times New Roman"/>
          <w:b/>
          <w:i/>
          <w:sz w:val="24"/>
          <w:szCs w:val="24"/>
        </w:rPr>
        <w:t xml:space="preserve">Тема 4. </w:t>
      </w:r>
      <w:r w:rsidR="00421D4D" w:rsidRPr="00662FB6">
        <w:rPr>
          <w:rFonts w:ascii="Times New Roman" w:hAnsi="Times New Roman" w:cs="Times New Roman"/>
          <w:b/>
          <w:i/>
          <w:sz w:val="24"/>
          <w:szCs w:val="24"/>
        </w:rPr>
        <w:t>Управление инновационным процессом в условиях рынка</w:t>
      </w:r>
    </w:p>
    <w:p w:rsidR="0066429E" w:rsidRPr="00662FB6" w:rsidRDefault="0066429E" w:rsidP="003A2DAF">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первой главе</w:t>
      </w:r>
      <w:r w:rsidRPr="00662FB6">
        <w:rPr>
          <w:rFonts w:ascii="Times New Roman" w:eastAsia="Times New Roman" w:hAnsi="Times New Roman" w:cs="Times New Roman"/>
          <w:sz w:val="24"/>
          <w:szCs w:val="24"/>
        </w:rPr>
        <w:t xml:space="preserve"> раскройте </w:t>
      </w:r>
      <w:r w:rsidR="0066429E" w:rsidRPr="00662FB6">
        <w:rPr>
          <w:rFonts w:ascii="Times New Roman" w:eastAsia="Times New Roman" w:hAnsi="Times New Roman" w:cs="Times New Roman"/>
          <w:sz w:val="24"/>
          <w:szCs w:val="24"/>
        </w:rPr>
        <w:t>с</w:t>
      </w:r>
      <w:r w:rsidR="0066429E" w:rsidRPr="00662FB6">
        <w:rPr>
          <w:rFonts w:ascii="Times New Roman" w:hAnsi="Times New Roman" w:cs="Times New Roman"/>
          <w:sz w:val="24"/>
          <w:szCs w:val="24"/>
        </w:rPr>
        <w:t>тадии инновационных разработок и освоения производства</w:t>
      </w:r>
      <w:r w:rsidRPr="00662FB6">
        <w:rPr>
          <w:rFonts w:ascii="Times New Roman" w:eastAsia="Times New Roman" w:hAnsi="Times New Roman" w:cs="Times New Roman"/>
          <w:sz w:val="24"/>
          <w:szCs w:val="24"/>
        </w:rPr>
        <w:t xml:space="preserve">, </w:t>
      </w:r>
      <w:r w:rsidR="000E0D43" w:rsidRPr="00662FB6">
        <w:rPr>
          <w:rFonts w:ascii="Times New Roman" w:eastAsia="Times New Roman" w:hAnsi="Times New Roman" w:cs="Times New Roman"/>
          <w:sz w:val="24"/>
          <w:szCs w:val="24"/>
        </w:rPr>
        <w:t>п</w:t>
      </w:r>
      <w:r w:rsidRPr="00662FB6">
        <w:rPr>
          <w:rFonts w:ascii="Times New Roman" w:eastAsia="Times New Roman" w:hAnsi="Times New Roman" w:cs="Times New Roman"/>
          <w:sz w:val="24"/>
          <w:szCs w:val="24"/>
        </w:rPr>
        <w:t xml:space="preserve">окажите важность </w:t>
      </w:r>
      <w:r w:rsidR="0066429E" w:rsidRPr="00662FB6">
        <w:rPr>
          <w:rFonts w:ascii="Times New Roman" w:hAnsi="Times New Roman" w:cs="Times New Roman"/>
          <w:sz w:val="24"/>
          <w:szCs w:val="24"/>
        </w:rPr>
        <w:t>стадии фундаментально-прикладного цикла инновационного процесса</w:t>
      </w:r>
      <w:r w:rsidRPr="00662FB6">
        <w:rPr>
          <w:rFonts w:ascii="Times New Roman" w:eastAsia="Times New Roman" w:hAnsi="Times New Roman" w:cs="Times New Roman"/>
          <w:sz w:val="24"/>
          <w:szCs w:val="24"/>
        </w:rPr>
        <w:t xml:space="preserve">. Раскройте ключевые факторы успеха в </w:t>
      </w:r>
      <w:r w:rsidR="00681B00" w:rsidRPr="00662FB6">
        <w:rPr>
          <w:rFonts w:ascii="Times New Roman" w:hAnsi="Times New Roman" w:cs="Times New Roman"/>
          <w:sz w:val="24"/>
          <w:szCs w:val="24"/>
        </w:rPr>
        <w:t>собственном производстве, реализации и эксплуатации.</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Во второй главе</w:t>
      </w:r>
      <w:r w:rsidRPr="00662FB6">
        <w:rPr>
          <w:rFonts w:ascii="Times New Roman" w:eastAsia="Times New Roman" w:hAnsi="Times New Roman" w:cs="Times New Roman"/>
          <w:sz w:val="24"/>
          <w:szCs w:val="24"/>
        </w:rPr>
        <w:t xml:space="preserve"> выполните анализ </w:t>
      </w:r>
      <w:r w:rsidR="00040CB6" w:rsidRPr="00662FB6">
        <w:rPr>
          <w:rFonts w:ascii="Times New Roman" w:eastAsia="Times New Roman" w:hAnsi="Times New Roman" w:cs="Times New Roman"/>
          <w:sz w:val="24"/>
          <w:szCs w:val="24"/>
        </w:rPr>
        <w:t>государственных органов</w:t>
      </w:r>
      <w:r w:rsidR="00040CB6" w:rsidRPr="00662FB6">
        <w:rPr>
          <w:rFonts w:ascii="Times New Roman" w:hAnsi="Times New Roman" w:cs="Times New Roman"/>
          <w:sz w:val="24"/>
          <w:szCs w:val="24"/>
        </w:rPr>
        <w:t xml:space="preserve"> управления процессом инновации</w:t>
      </w:r>
      <w:r w:rsidRPr="00662FB6">
        <w:rPr>
          <w:rFonts w:ascii="Times New Roman" w:eastAsia="Times New Roman" w:hAnsi="Times New Roman" w:cs="Times New Roman"/>
          <w:sz w:val="24"/>
          <w:szCs w:val="24"/>
        </w:rPr>
        <w:t xml:space="preserve">, в том числе </w:t>
      </w:r>
      <w:r w:rsidR="00C23180" w:rsidRPr="00662FB6">
        <w:rPr>
          <w:rFonts w:ascii="Times New Roman" w:eastAsia="Times New Roman" w:hAnsi="Times New Roman" w:cs="Times New Roman"/>
          <w:sz w:val="24"/>
          <w:szCs w:val="24"/>
        </w:rPr>
        <w:t>изучите</w:t>
      </w:r>
      <w:r w:rsidRPr="00662FB6">
        <w:rPr>
          <w:rFonts w:ascii="Times New Roman" w:eastAsia="Times New Roman" w:hAnsi="Times New Roman" w:cs="Times New Roman"/>
          <w:sz w:val="24"/>
          <w:szCs w:val="24"/>
        </w:rPr>
        <w:t xml:space="preserve"> </w:t>
      </w:r>
      <w:r w:rsidR="00C23180" w:rsidRPr="00662FB6">
        <w:rPr>
          <w:rFonts w:ascii="Times New Roman" w:eastAsia="Times New Roman" w:hAnsi="Times New Roman" w:cs="Times New Roman"/>
          <w:sz w:val="24"/>
          <w:szCs w:val="24"/>
        </w:rPr>
        <w:t>их</w:t>
      </w:r>
      <w:r w:rsidRPr="00662FB6">
        <w:rPr>
          <w:rFonts w:ascii="Times New Roman" w:eastAsia="Times New Roman" w:hAnsi="Times New Roman" w:cs="Times New Roman"/>
          <w:sz w:val="24"/>
          <w:szCs w:val="24"/>
        </w:rPr>
        <w:t xml:space="preserve"> </w:t>
      </w:r>
      <w:r w:rsidR="00C23180" w:rsidRPr="00662FB6">
        <w:rPr>
          <w:rFonts w:ascii="Times New Roman" w:eastAsia="Times New Roman" w:hAnsi="Times New Roman" w:cs="Times New Roman"/>
          <w:sz w:val="24"/>
          <w:szCs w:val="24"/>
        </w:rPr>
        <w:t>возможности</w:t>
      </w:r>
      <w:r w:rsidRPr="00662FB6">
        <w:rPr>
          <w:rFonts w:ascii="Times New Roman" w:eastAsia="Times New Roman" w:hAnsi="Times New Roman" w:cs="Times New Roman"/>
          <w:sz w:val="24"/>
          <w:szCs w:val="24"/>
        </w:rPr>
        <w:t xml:space="preserve"> использовани</w:t>
      </w:r>
      <w:r w:rsidR="00C23180" w:rsidRPr="00662FB6">
        <w:rPr>
          <w:rFonts w:ascii="Times New Roman" w:eastAsia="Times New Roman" w:hAnsi="Times New Roman" w:cs="Times New Roman"/>
          <w:sz w:val="24"/>
          <w:szCs w:val="24"/>
        </w:rPr>
        <w:t>я</w:t>
      </w:r>
      <w:r w:rsidRPr="00662FB6">
        <w:rPr>
          <w:rFonts w:ascii="Times New Roman" w:eastAsia="Times New Roman" w:hAnsi="Times New Roman" w:cs="Times New Roman"/>
          <w:sz w:val="24"/>
          <w:szCs w:val="24"/>
        </w:rPr>
        <w:t xml:space="preserve"> соответствующих методов. Проведите количественный анализ </w:t>
      </w:r>
      <w:r w:rsidR="00D04A01" w:rsidRPr="00662FB6">
        <w:rPr>
          <w:rFonts w:ascii="Times New Roman" w:eastAsia="Times New Roman" w:hAnsi="Times New Roman" w:cs="Times New Roman"/>
          <w:sz w:val="24"/>
          <w:szCs w:val="24"/>
        </w:rPr>
        <w:t xml:space="preserve">существующих моделей управления </w:t>
      </w:r>
      <w:r w:rsidR="00D04A01" w:rsidRPr="00662FB6">
        <w:rPr>
          <w:rFonts w:ascii="Times New Roman" w:hAnsi="Times New Roman" w:cs="Times New Roman"/>
          <w:sz w:val="24"/>
          <w:szCs w:val="24"/>
        </w:rPr>
        <w:t>инновационным процессом</w:t>
      </w:r>
      <w:r w:rsidRPr="00662FB6">
        <w:rPr>
          <w:rFonts w:ascii="Times New Roman" w:eastAsia="Times New Roman" w:hAnsi="Times New Roman" w:cs="Times New Roman"/>
          <w:sz w:val="24"/>
          <w:szCs w:val="24"/>
        </w:rPr>
        <w:t xml:space="preserve">, оценку сильных и слабых сторон </w:t>
      </w:r>
      <w:r w:rsidR="00D04A01" w:rsidRPr="00662FB6">
        <w:rPr>
          <w:rFonts w:ascii="Times New Roman" w:eastAsia="Times New Roman" w:hAnsi="Times New Roman" w:cs="Times New Roman"/>
          <w:sz w:val="24"/>
          <w:szCs w:val="24"/>
        </w:rPr>
        <w:t>их</w:t>
      </w:r>
      <w:r w:rsidR="0023033B" w:rsidRPr="00662FB6">
        <w:rPr>
          <w:rFonts w:ascii="Times New Roman" w:eastAsia="Times New Roman" w:hAnsi="Times New Roman" w:cs="Times New Roman"/>
          <w:sz w:val="24"/>
          <w:szCs w:val="24"/>
        </w:rPr>
        <w:t>, включая правовую основу инноваци</w:t>
      </w:r>
      <w:r w:rsidR="00D12038" w:rsidRPr="00662FB6">
        <w:rPr>
          <w:rFonts w:ascii="Times New Roman" w:eastAsia="Times New Roman" w:hAnsi="Times New Roman" w:cs="Times New Roman"/>
          <w:sz w:val="24"/>
          <w:szCs w:val="24"/>
        </w:rPr>
        <w:t xml:space="preserve">й </w:t>
      </w:r>
      <w:r w:rsidR="00E21353" w:rsidRPr="00662FB6">
        <w:rPr>
          <w:rFonts w:ascii="Times New Roman" w:eastAsia="Times New Roman" w:hAnsi="Times New Roman" w:cs="Times New Roman"/>
          <w:sz w:val="24"/>
          <w:szCs w:val="24"/>
        </w:rPr>
        <w:t>в управлении</w:t>
      </w:r>
      <w:r w:rsidR="0023033B" w:rsidRPr="00662FB6">
        <w:rPr>
          <w:rFonts w:ascii="Times New Roman" w:eastAsia="Times New Roman" w:hAnsi="Times New Roman" w:cs="Times New Roman"/>
          <w:sz w:val="24"/>
          <w:szCs w:val="24"/>
        </w:rPr>
        <w:t>.</w:t>
      </w:r>
      <w:r w:rsidR="00D04A01" w:rsidRPr="00662FB6">
        <w:rPr>
          <w:rFonts w:ascii="Times New Roman" w:eastAsia="Times New Roman" w:hAnsi="Times New Roman" w:cs="Times New Roman"/>
          <w:sz w:val="24"/>
          <w:szCs w:val="24"/>
        </w:rPr>
        <w:t xml:space="preserve">  </w:t>
      </w: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lastRenderedPageBreak/>
        <w:t>В третьей главе</w:t>
      </w:r>
      <w:r w:rsidRPr="00662FB6">
        <w:rPr>
          <w:rFonts w:ascii="Times New Roman" w:eastAsia="Times New Roman" w:hAnsi="Times New Roman" w:cs="Times New Roman"/>
          <w:sz w:val="24"/>
          <w:szCs w:val="24"/>
        </w:rPr>
        <w:t xml:space="preserve"> дайте рекомендации по комплексному использованию инструментов анализа </w:t>
      </w:r>
      <w:r w:rsidR="00100CCA" w:rsidRPr="00662FB6">
        <w:rPr>
          <w:rFonts w:ascii="Times New Roman" w:eastAsia="Times New Roman" w:hAnsi="Times New Roman" w:cs="Times New Roman"/>
          <w:sz w:val="24"/>
          <w:szCs w:val="24"/>
        </w:rPr>
        <w:t xml:space="preserve">инновационного менеджмента </w:t>
      </w:r>
      <w:r w:rsidRPr="00662FB6">
        <w:rPr>
          <w:rFonts w:ascii="Times New Roman" w:eastAsia="Times New Roman" w:hAnsi="Times New Roman" w:cs="Times New Roman"/>
          <w:sz w:val="24"/>
          <w:szCs w:val="24"/>
        </w:rPr>
        <w:t xml:space="preserve">(методов и моделей) при выборе направлений </w:t>
      </w:r>
      <w:r w:rsidR="00100CCA" w:rsidRPr="00662FB6">
        <w:rPr>
          <w:rFonts w:ascii="Times New Roman" w:eastAsia="Times New Roman" w:hAnsi="Times New Roman" w:cs="Times New Roman"/>
          <w:sz w:val="24"/>
          <w:szCs w:val="24"/>
        </w:rPr>
        <w:t>управления инновационным</w:t>
      </w:r>
      <w:r w:rsidRPr="00662FB6">
        <w:rPr>
          <w:rFonts w:ascii="Times New Roman" w:eastAsia="Times New Roman" w:hAnsi="Times New Roman" w:cs="Times New Roman"/>
          <w:sz w:val="24"/>
          <w:szCs w:val="24"/>
        </w:rPr>
        <w:t xml:space="preserve"> </w:t>
      </w:r>
      <w:r w:rsidR="00100CCA" w:rsidRPr="00662FB6">
        <w:rPr>
          <w:rFonts w:ascii="Times New Roman" w:eastAsia="Times New Roman" w:hAnsi="Times New Roman" w:cs="Times New Roman"/>
          <w:sz w:val="24"/>
          <w:szCs w:val="24"/>
        </w:rPr>
        <w:t>процессом</w:t>
      </w:r>
      <w:r w:rsidR="00E805D8" w:rsidRPr="00662FB6">
        <w:rPr>
          <w:rFonts w:ascii="Times New Roman" w:eastAsia="Times New Roman" w:hAnsi="Times New Roman" w:cs="Times New Roman"/>
          <w:sz w:val="24"/>
          <w:szCs w:val="24"/>
        </w:rPr>
        <w:t xml:space="preserve"> во взаимосвязи с</w:t>
      </w:r>
      <w:r w:rsidRPr="00662FB6">
        <w:rPr>
          <w:rFonts w:ascii="Times New Roman" w:eastAsia="Times New Roman" w:hAnsi="Times New Roman" w:cs="Times New Roman"/>
          <w:sz w:val="24"/>
          <w:szCs w:val="24"/>
        </w:rPr>
        <w:t xml:space="preserve"> </w:t>
      </w:r>
      <w:r w:rsidR="00E805D8" w:rsidRPr="00662FB6">
        <w:rPr>
          <w:rFonts w:ascii="Times New Roman" w:eastAsia="Times New Roman" w:hAnsi="Times New Roman" w:cs="Times New Roman"/>
          <w:sz w:val="24"/>
          <w:szCs w:val="24"/>
        </w:rPr>
        <w:t xml:space="preserve">экономическими интересами предприятия. </w:t>
      </w:r>
      <w:r w:rsidRPr="00662FB6">
        <w:rPr>
          <w:rFonts w:ascii="Times New Roman" w:eastAsia="Times New Roman" w:hAnsi="Times New Roman" w:cs="Times New Roman"/>
          <w:sz w:val="24"/>
          <w:szCs w:val="24"/>
        </w:rPr>
        <w:t>Особое внимание уделите финансов</w:t>
      </w:r>
      <w:r w:rsidR="00E805D8" w:rsidRPr="00662FB6">
        <w:rPr>
          <w:rFonts w:ascii="Times New Roman" w:eastAsia="Times New Roman" w:hAnsi="Times New Roman" w:cs="Times New Roman"/>
          <w:sz w:val="24"/>
          <w:szCs w:val="24"/>
        </w:rPr>
        <w:t>ым</w:t>
      </w:r>
      <w:r w:rsidRPr="00662FB6">
        <w:rPr>
          <w:rFonts w:ascii="Times New Roman" w:eastAsia="Times New Roman" w:hAnsi="Times New Roman" w:cs="Times New Roman"/>
          <w:sz w:val="24"/>
          <w:szCs w:val="24"/>
        </w:rPr>
        <w:t xml:space="preserve"> </w:t>
      </w:r>
      <w:r w:rsidR="00E805D8" w:rsidRPr="00662FB6">
        <w:rPr>
          <w:rFonts w:ascii="Times New Roman" w:eastAsia="Times New Roman" w:hAnsi="Times New Roman" w:cs="Times New Roman"/>
          <w:sz w:val="24"/>
          <w:szCs w:val="24"/>
        </w:rPr>
        <w:t>возможностям</w:t>
      </w:r>
      <w:r w:rsidR="007B07C2" w:rsidRPr="00662FB6">
        <w:rPr>
          <w:rFonts w:ascii="Times New Roman" w:eastAsia="Times New Roman" w:hAnsi="Times New Roman" w:cs="Times New Roman"/>
          <w:sz w:val="24"/>
          <w:szCs w:val="24"/>
        </w:rPr>
        <w:t xml:space="preserve"> организации при внедрении в производство инноваций</w:t>
      </w:r>
      <w:r w:rsidRPr="00662FB6">
        <w:rPr>
          <w:rFonts w:ascii="Times New Roman" w:eastAsia="Times New Roman" w:hAnsi="Times New Roman" w:cs="Times New Roman"/>
          <w:sz w:val="24"/>
          <w:szCs w:val="24"/>
        </w:rPr>
        <w:t>.</w:t>
      </w:r>
    </w:p>
    <w:p w:rsidR="003A2DAF" w:rsidRPr="00662FB6"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662FB6">
        <w:rPr>
          <w:rFonts w:ascii="Times New Roman" w:eastAsia="Times New Roman" w:hAnsi="Times New Roman" w:cs="Times New Roman"/>
          <w:b/>
          <w:i/>
          <w:sz w:val="24"/>
          <w:szCs w:val="24"/>
        </w:rPr>
        <w:t xml:space="preserve">Тема 5. </w:t>
      </w:r>
      <w:r w:rsidR="00777CA5" w:rsidRPr="00662FB6">
        <w:rPr>
          <w:rFonts w:ascii="Times New Roman" w:hAnsi="Times New Roman" w:cs="Times New Roman"/>
          <w:b/>
          <w:i/>
          <w:sz w:val="24"/>
          <w:szCs w:val="24"/>
        </w:rPr>
        <w:t>Программы целевого планирования и управления инновационными процессами</w:t>
      </w:r>
    </w:p>
    <w:p w:rsidR="0004503E" w:rsidRPr="00662FB6"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первой главе</w:t>
      </w:r>
      <w:r w:rsidRPr="00662FB6">
        <w:rPr>
          <w:rFonts w:ascii="Times New Roman" w:eastAsia="Times New Roman" w:hAnsi="Times New Roman" w:cs="Times New Roman"/>
          <w:sz w:val="24"/>
          <w:szCs w:val="24"/>
        </w:rPr>
        <w:t xml:space="preserve"> остановитесь на сущности </w:t>
      </w:r>
      <w:r w:rsidR="00487212" w:rsidRPr="00662FB6">
        <w:rPr>
          <w:rFonts w:ascii="Times New Roman" w:eastAsia="Times New Roman" w:hAnsi="Times New Roman" w:cs="Times New Roman"/>
          <w:sz w:val="24"/>
          <w:szCs w:val="24"/>
        </w:rPr>
        <w:t>целевого планирования</w:t>
      </w:r>
      <w:r w:rsidRPr="00662FB6">
        <w:rPr>
          <w:rFonts w:ascii="Times New Roman" w:eastAsia="Times New Roman" w:hAnsi="Times New Roman" w:cs="Times New Roman"/>
          <w:sz w:val="24"/>
          <w:szCs w:val="24"/>
        </w:rPr>
        <w:t xml:space="preserve">. </w:t>
      </w:r>
      <w:r w:rsidR="00487212" w:rsidRPr="00662FB6">
        <w:rPr>
          <w:rFonts w:ascii="Times New Roman" w:eastAsia="Times New Roman" w:hAnsi="Times New Roman" w:cs="Times New Roman"/>
          <w:sz w:val="24"/>
          <w:szCs w:val="24"/>
        </w:rPr>
        <w:t>Проведите сравнительный анализ роли целевого планирования в России и за ее пределами.</w:t>
      </w:r>
      <w:r w:rsidRPr="00662FB6">
        <w:rPr>
          <w:rFonts w:ascii="Times New Roman" w:eastAsia="Times New Roman" w:hAnsi="Times New Roman" w:cs="Times New Roman"/>
          <w:sz w:val="24"/>
          <w:szCs w:val="24"/>
        </w:rPr>
        <w:t xml:space="preserve"> </w:t>
      </w:r>
      <w:r w:rsidR="00F730E7" w:rsidRPr="00662FB6">
        <w:rPr>
          <w:rFonts w:ascii="Times New Roman" w:eastAsia="Times New Roman" w:hAnsi="Times New Roman" w:cs="Times New Roman"/>
          <w:sz w:val="24"/>
          <w:szCs w:val="24"/>
        </w:rPr>
        <w:t xml:space="preserve">Проанализируйте </w:t>
      </w:r>
      <w:r w:rsidR="00F730E7" w:rsidRPr="00662FB6">
        <w:rPr>
          <w:rFonts w:ascii="Times New Roman" w:hAnsi="Times New Roman" w:cs="Times New Roman"/>
          <w:sz w:val="24"/>
          <w:szCs w:val="24"/>
        </w:rPr>
        <w:t xml:space="preserve">виды комплексных программ с целью раскрытия </w:t>
      </w:r>
      <w:r w:rsidRPr="00662FB6">
        <w:rPr>
          <w:rFonts w:ascii="Times New Roman" w:eastAsia="Times New Roman" w:hAnsi="Times New Roman" w:cs="Times New Roman"/>
          <w:sz w:val="24"/>
          <w:szCs w:val="24"/>
        </w:rPr>
        <w:t>возможн</w:t>
      </w:r>
      <w:r w:rsidR="00F730E7" w:rsidRPr="00662FB6">
        <w:rPr>
          <w:rFonts w:ascii="Times New Roman" w:eastAsia="Times New Roman" w:hAnsi="Times New Roman" w:cs="Times New Roman"/>
          <w:sz w:val="24"/>
          <w:szCs w:val="24"/>
        </w:rPr>
        <w:t xml:space="preserve">остей </w:t>
      </w:r>
      <w:r w:rsidR="00C4017F" w:rsidRPr="00662FB6">
        <w:rPr>
          <w:rFonts w:ascii="Times New Roman" w:eastAsia="Times New Roman" w:hAnsi="Times New Roman" w:cs="Times New Roman"/>
          <w:sz w:val="24"/>
          <w:szCs w:val="24"/>
        </w:rPr>
        <w:t>в</w:t>
      </w:r>
      <w:r w:rsidRPr="00662FB6">
        <w:rPr>
          <w:rFonts w:ascii="Times New Roman" w:eastAsia="Times New Roman" w:hAnsi="Times New Roman" w:cs="Times New Roman"/>
          <w:sz w:val="24"/>
          <w:szCs w:val="24"/>
        </w:rPr>
        <w:t xml:space="preserve"> использовани</w:t>
      </w:r>
      <w:r w:rsidR="00C4017F" w:rsidRPr="00662FB6">
        <w:rPr>
          <w:rFonts w:ascii="Times New Roman" w:eastAsia="Times New Roman" w:hAnsi="Times New Roman" w:cs="Times New Roman"/>
          <w:sz w:val="24"/>
          <w:szCs w:val="24"/>
        </w:rPr>
        <w:t>и</w:t>
      </w:r>
      <w:r w:rsidRPr="00662FB6">
        <w:rPr>
          <w:rFonts w:ascii="Times New Roman" w:eastAsia="Times New Roman" w:hAnsi="Times New Roman" w:cs="Times New Roman"/>
          <w:sz w:val="24"/>
          <w:szCs w:val="24"/>
        </w:rPr>
        <w:t xml:space="preserve"> </w:t>
      </w:r>
      <w:r w:rsidR="00C4017F" w:rsidRPr="00662FB6">
        <w:rPr>
          <w:rFonts w:ascii="Times New Roman" w:eastAsia="Times New Roman" w:hAnsi="Times New Roman" w:cs="Times New Roman"/>
          <w:sz w:val="24"/>
          <w:szCs w:val="24"/>
        </w:rPr>
        <w:t>персоналом организации</w:t>
      </w:r>
      <w:r w:rsidRPr="00662FB6">
        <w:rPr>
          <w:rFonts w:ascii="Times New Roman" w:eastAsia="Times New Roman" w:hAnsi="Times New Roman" w:cs="Times New Roman"/>
          <w:sz w:val="24"/>
          <w:szCs w:val="24"/>
        </w:rPr>
        <w:t xml:space="preserve"> </w:t>
      </w:r>
      <w:r w:rsidR="00C4017F" w:rsidRPr="00662FB6">
        <w:rPr>
          <w:rFonts w:ascii="Times New Roman" w:eastAsia="Times New Roman" w:hAnsi="Times New Roman" w:cs="Times New Roman"/>
          <w:sz w:val="24"/>
          <w:szCs w:val="24"/>
        </w:rPr>
        <w:t>инноваци</w:t>
      </w:r>
      <w:r w:rsidR="0004503E" w:rsidRPr="00662FB6">
        <w:rPr>
          <w:rFonts w:ascii="Times New Roman" w:eastAsia="Times New Roman" w:hAnsi="Times New Roman" w:cs="Times New Roman"/>
          <w:sz w:val="24"/>
          <w:szCs w:val="24"/>
        </w:rPr>
        <w:t>онных программ и их эффективности.</w:t>
      </w:r>
    </w:p>
    <w:p w:rsidR="003A2DAF" w:rsidRPr="00662FB6" w:rsidRDefault="00C4017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sz w:val="24"/>
          <w:szCs w:val="24"/>
        </w:rPr>
        <w:t>.</w:t>
      </w:r>
      <w:r w:rsidR="003A2DAF" w:rsidRPr="00662FB6">
        <w:rPr>
          <w:rFonts w:ascii="Times New Roman" w:eastAsia="Times New Roman" w:hAnsi="Times New Roman" w:cs="Times New Roman"/>
          <w:sz w:val="24"/>
          <w:szCs w:val="24"/>
        </w:rPr>
        <w:t xml:space="preserve"> </w:t>
      </w:r>
      <w:r w:rsidR="003A2DAF" w:rsidRPr="00662FB6">
        <w:rPr>
          <w:rFonts w:ascii="Times New Roman" w:eastAsia="Times New Roman" w:hAnsi="Times New Roman" w:cs="Times New Roman"/>
          <w:i/>
          <w:sz w:val="24"/>
          <w:szCs w:val="24"/>
        </w:rPr>
        <w:t>Во второй главе</w:t>
      </w:r>
      <w:r w:rsidR="003A2DAF" w:rsidRPr="00662FB6">
        <w:rPr>
          <w:rFonts w:ascii="Times New Roman" w:eastAsia="Times New Roman" w:hAnsi="Times New Roman" w:cs="Times New Roman"/>
          <w:sz w:val="24"/>
          <w:szCs w:val="24"/>
        </w:rPr>
        <w:t xml:space="preserve"> дайте характеристику </w:t>
      </w:r>
      <w:r w:rsidR="00A4261E" w:rsidRPr="00662FB6">
        <w:rPr>
          <w:rFonts w:ascii="Times New Roman" w:eastAsia="Times New Roman" w:hAnsi="Times New Roman" w:cs="Times New Roman"/>
          <w:sz w:val="24"/>
          <w:szCs w:val="24"/>
        </w:rPr>
        <w:t>методам</w:t>
      </w:r>
      <w:r w:rsidR="003A2DAF" w:rsidRPr="00662FB6">
        <w:rPr>
          <w:rFonts w:ascii="Times New Roman" w:eastAsia="Times New Roman" w:hAnsi="Times New Roman" w:cs="Times New Roman"/>
          <w:sz w:val="24"/>
          <w:szCs w:val="24"/>
        </w:rPr>
        <w:t xml:space="preserve"> </w:t>
      </w:r>
      <w:r w:rsidR="00A4261E" w:rsidRPr="00662FB6">
        <w:rPr>
          <w:rFonts w:ascii="Times New Roman" w:eastAsia="Times New Roman" w:hAnsi="Times New Roman" w:cs="Times New Roman"/>
          <w:sz w:val="24"/>
          <w:szCs w:val="24"/>
        </w:rPr>
        <w:t>разработки</w:t>
      </w:r>
      <w:r w:rsidR="003A2DAF" w:rsidRPr="00662FB6">
        <w:rPr>
          <w:rFonts w:ascii="Times New Roman" w:eastAsia="Times New Roman" w:hAnsi="Times New Roman" w:cs="Times New Roman"/>
          <w:sz w:val="24"/>
          <w:szCs w:val="24"/>
        </w:rPr>
        <w:t xml:space="preserve"> </w:t>
      </w:r>
      <w:r w:rsidR="00B81D40" w:rsidRPr="00662FB6">
        <w:rPr>
          <w:rFonts w:ascii="Times New Roman" w:eastAsia="Times New Roman" w:hAnsi="Times New Roman" w:cs="Times New Roman"/>
          <w:sz w:val="24"/>
          <w:szCs w:val="24"/>
        </w:rPr>
        <w:t>целевых программ</w:t>
      </w:r>
      <w:r w:rsidR="003A2DAF" w:rsidRPr="00662FB6">
        <w:rPr>
          <w:rFonts w:ascii="Times New Roman" w:eastAsia="Times New Roman" w:hAnsi="Times New Roman" w:cs="Times New Roman"/>
          <w:sz w:val="24"/>
          <w:szCs w:val="24"/>
        </w:rPr>
        <w:t xml:space="preserve"> организации и </w:t>
      </w:r>
      <w:r w:rsidR="00195FA7" w:rsidRPr="00662FB6">
        <w:rPr>
          <w:rFonts w:ascii="Times New Roman" w:eastAsia="Times New Roman" w:hAnsi="Times New Roman" w:cs="Times New Roman"/>
          <w:sz w:val="24"/>
          <w:szCs w:val="24"/>
        </w:rPr>
        <w:t>раскройте причины</w:t>
      </w:r>
      <w:r w:rsidR="003A2DAF" w:rsidRPr="00662FB6">
        <w:rPr>
          <w:rFonts w:ascii="Times New Roman" w:eastAsia="Times New Roman" w:hAnsi="Times New Roman" w:cs="Times New Roman"/>
          <w:sz w:val="24"/>
          <w:szCs w:val="24"/>
        </w:rPr>
        <w:t xml:space="preserve"> их возможных изменений. Рассмотрите этапы, уровни и </w:t>
      </w:r>
      <w:r w:rsidR="00A468FB" w:rsidRPr="00662FB6">
        <w:rPr>
          <w:rFonts w:ascii="Times New Roman" w:eastAsia="Times New Roman" w:hAnsi="Times New Roman" w:cs="Times New Roman"/>
          <w:sz w:val="24"/>
          <w:szCs w:val="24"/>
        </w:rPr>
        <w:t xml:space="preserve">методы реализации экспертизы технико-экономических показателей </w:t>
      </w:r>
      <w:r w:rsidR="00F90696" w:rsidRPr="00662FB6">
        <w:rPr>
          <w:rFonts w:ascii="Times New Roman" w:eastAsia="Times New Roman" w:hAnsi="Times New Roman" w:cs="Times New Roman"/>
          <w:sz w:val="24"/>
          <w:szCs w:val="24"/>
        </w:rPr>
        <w:t>и выявите экономическую эффективность организации</w:t>
      </w:r>
      <w:r w:rsidR="003A2DAF" w:rsidRPr="00662FB6">
        <w:rPr>
          <w:rFonts w:ascii="Times New Roman" w:eastAsia="Times New Roman" w:hAnsi="Times New Roman" w:cs="Times New Roman"/>
          <w:sz w:val="24"/>
          <w:szCs w:val="24"/>
        </w:rPr>
        <w:t>.</w:t>
      </w:r>
    </w:p>
    <w:p w:rsidR="00692421" w:rsidRPr="00662FB6" w:rsidRDefault="003A2DAF"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FB6">
        <w:rPr>
          <w:rFonts w:ascii="Times New Roman" w:eastAsia="Times New Roman" w:hAnsi="Times New Roman" w:cs="Times New Roman"/>
          <w:i/>
          <w:sz w:val="24"/>
          <w:szCs w:val="24"/>
        </w:rPr>
        <w:t>В третьей главе</w:t>
      </w:r>
      <w:r w:rsidRPr="00662FB6">
        <w:rPr>
          <w:rFonts w:ascii="Times New Roman" w:eastAsia="Times New Roman" w:hAnsi="Times New Roman" w:cs="Times New Roman"/>
          <w:sz w:val="24"/>
          <w:szCs w:val="24"/>
        </w:rPr>
        <w:t xml:space="preserve"> дайте обоснованные </w:t>
      </w:r>
      <w:r w:rsidR="00AA42C8" w:rsidRPr="00662FB6">
        <w:rPr>
          <w:rFonts w:ascii="Times New Roman" w:eastAsia="Times New Roman" w:hAnsi="Times New Roman" w:cs="Times New Roman"/>
          <w:sz w:val="24"/>
          <w:szCs w:val="24"/>
        </w:rPr>
        <w:t>рекомендации</w:t>
      </w:r>
      <w:r w:rsidRPr="00662FB6">
        <w:rPr>
          <w:rFonts w:ascii="Times New Roman" w:eastAsia="Times New Roman" w:hAnsi="Times New Roman" w:cs="Times New Roman"/>
          <w:sz w:val="24"/>
          <w:szCs w:val="24"/>
        </w:rPr>
        <w:t xml:space="preserve"> по совершенствованию </w:t>
      </w:r>
      <w:r w:rsidR="00767A07" w:rsidRPr="00662FB6">
        <w:rPr>
          <w:rFonts w:ascii="Times New Roman" w:eastAsia="Times New Roman" w:hAnsi="Times New Roman" w:cs="Times New Roman"/>
          <w:sz w:val="24"/>
          <w:szCs w:val="24"/>
        </w:rPr>
        <w:t xml:space="preserve">механизма </w:t>
      </w:r>
      <w:r w:rsidRPr="00662FB6">
        <w:rPr>
          <w:rFonts w:ascii="Times New Roman" w:eastAsia="Times New Roman" w:hAnsi="Times New Roman" w:cs="Times New Roman"/>
          <w:sz w:val="24"/>
          <w:szCs w:val="24"/>
        </w:rPr>
        <w:t xml:space="preserve">управления </w:t>
      </w:r>
      <w:r w:rsidR="00513B34" w:rsidRPr="00662FB6">
        <w:rPr>
          <w:rFonts w:ascii="Times New Roman" w:eastAsia="Times New Roman" w:hAnsi="Times New Roman" w:cs="Times New Roman"/>
          <w:sz w:val="24"/>
          <w:szCs w:val="24"/>
        </w:rPr>
        <w:t xml:space="preserve">целевым планированием </w:t>
      </w:r>
      <w:r w:rsidRPr="00662FB6">
        <w:rPr>
          <w:rFonts w:ascii="Times New Roman" w:eastAsia="Times New Roman" w:hAnsi="Times New Roman" w:cs="Times New Roman"/>
          <w:sz w:val="24"/>
          <w:szCs w:val="24"/>
        </w:rPr>
        <w:t xml:space="preserve">организации. Предложите </w:t>
      </w:r>
      <w:r w:rsidR="00B221CA" w:rsidRPr="00662FB6">
        <w:rPr>
          <w:rFonts w:ascii="Times New Roman" w:eastAsia="Times New Roman" w:hAnsi="Times New Roman" w:cs="Times New Roman"/>
          <w:sz w:val="24"/>
          <w:szCs w:val="24"/>
        </w:rPr>
        <w:t>возможные пути решения проблем концентрации ресурсов для целевых программ</w:t>
      </w:r>
      <w:r w:rsidRPr="00662FB6">
        <w:rPr>
          <w:rFonts w:ascii="Times New Roman" w:eastAsia="Times New Roman" w:hAnsi="Times New Roman" w:cs="Times New Roman"/>
          <w:sz w:val="24"/>
          <w:szCs w:val="24"/>
        </w:rPr>
        <w:t xml:space="preserve">, разработайте </w:t>
      </w:r>
      <w:r w:rsidR="0043289E" w:rsidRPr="00662FB6">
        <w:rPr>
          <w:rFonts w:ascii="Times New Roman" w:eastAsia="Times New Roman" w:hAnsi="Times New Roman" w:cs="Times New Roman"/>
          <w:sz w:val="24"/>
          <w:szCs w:val="24"/>
        </w:rPr>
        <w:t>мероприятия по стимулированию работников</w:t>
      </w:r>
      <w:r w:rsidRPr="00662FB6">
        <w:rPr>
          <w:rFonts w:ascii="Times New Roman" w:eastAsia="Times New Roman" w:hAnsi="Times New Roman" w:cs="Times New Roman"/>
          <w:sz w:val="24"/>
          <w:szCs w:val="24"/>
        </w:rPr>
        <w:t xml:space="preserve"> </w:t>
      </w:r>
      <w:r w:rsidR="0043289E" w:rsidRPr="00662FB6">
        <w:rPr>
          <w:rFonts w:ascii="Times New Roman" w:eastAsia="Times New Roman" w:hAnsi="Times New Roman" w:cs="Times New Roman"/>
          <w:sz w:val="24"/>
          <w:szCs w:val="24"/>
        </w:rPr>
        <w:t xml:space="preserve">за инновационные программы, </w:t>
      </w:r>
      <w:r w:rsidRPr="00662FB6">
        <w:rPr>
          <w:rFonts w:ascii="Times New Roman" w:eastAsia="Times New Roman" w:hAnsi="Times New Roman" w:cs="Times New Roman"/>
          <w:sz w:val="24"/>
          <w:szCs w:val="24"/>
        </w:rPr>
        <w:t>обоснуйте их необходимость и экономическую целесообразность.</w:t>
      </w:r>
      <w:bookmarkStart w:id="3" w:name="_Toc356161109"/>
    </w:p>
    <w:p w:rsidR="00692421" w:rsidRDefault="00692421"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2DAF" w:rsidRPr="003A2DAF" w:rsidRDefault="00170ED6"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kern w:val="32"/>
          <w:sz w:val="24"/>
          <w:szCs w:val="24"/>
        </w:rPr>
        <w:t xml:space="preserve">3.2 </w:t>
      </w:r>
      <w:r w:rsidR="003A2DAF" w:rsidRPr="003A2DAF">
        <w:rPr>
          <w:rFonts w:ascii="Times New Roman" w:eastAsia="Times New Roman" w:hAnsi="Times New Roman" w:cs="Times New Roman"/>
          <w:b/>
          <w:bCs/>
          <w:kern w:val="32"/>
          <w:sz w:val="24"/>
          <w:szCs w:val="24"/>
        </w:rPr>
        <w:t>ПРИМЕРНЫЕ ПЛАНЫ КУРСОВЫХ РАБОТ</w:t>
      </w:r>
      <w:bookmarkEnd w:id="3"/>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216C59" w:rsidRPr="00F84886" w:rsidRDefault="00216C59" w:rsidP="00216C59">
      <w:pPr>
        <w:pStyle w:val="3"/>
        <w:spacing w:before="0" w:line="240" w:lineRule="auto"/>
        <w:rPr>
          <w:rFonts w:ascii="Times New Roman" w:hAnsi="Times New Roman" w:cs="Times New Roman"/>
          <w:color w:val="auto"/>
          <w:sz w:val="24"/>
          <w:szCs w:val="24"/>
        </w:rPr>
      </w:pPr>
      <w:r w:rsidRPr="00F84886">
        <w:rPr>
          <w:rFonts w:ascii="Times New Roman" w:hAnsi="Times New Roman" w:cs="Times New Roman"/>
          <w:color w:val="auto"/>
          <w:sz w:val="24"/>
          <w:szCs w:val="24"/>
        </w:rPr>
        <w:t xml:space="preserve">ТЕМА </w:t>
      </w:r>
      <w:r w:rsidR="00F84886" w:rsidRPr="00F84886">
        <w:rPr>
          <w:rFonts w:ascii="Times New Roman" w:hAnsi="Times New Roman" w:cs="Times New Roman"/>
          <w:color w:val="auto"/>
          <w:sz w:val="24"/>
          <w:szCs w:val="24"/>
        </w:rPr>
        <w:t>1</w:t>
      </w:r>
      <w:r w:rsidRPr="00F84886">
        <w:rPr>
          <w:rFonts w:ascii="Times New Roman" w:hAnsi="Times New Roman" w:cs="Times New Roman"/>
          <w:color w:val="auto"/>
          <w:sz w:val="24"/>
          <w:szCs w:val="24"/>
        </w:rPr>
        <w:t>. Планирование и прогнозирование инновационного цикла</w:t>
      </w:r>
    </w:p>
    <w:p w:rsidR="00F84886"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br/>
        <w:t xml:space="preserve">Содержание: </w:t>
      </w:r>
      <w:r w:rsidRPr="00216C59">
        <w:rPr>
          <w:rFonts w:ascii="Times New Roman" w:hAnsi="Times New Roman" w:cs="Times New Roman"/>
          <w:sz w:val="24"/>
          <w:szCs w:val="24"/>
        </w:rPr>
        <w:br/>
        <w:t xml:space="preserve">Введение </w:t>
      </w:r>
      <w:r w:rsidRPr="00216C59">
        <w:rPr>
          <w:rFonts w:ascii="Times New Roman" w:hAnsi="Times New Roman" w:cs="Times New Roman"/>
          <w:sz w:val="24"/>
          <w:szCs w:val="24"/>
        </w:rPr>
        <w:br/>
        <w:t>1.</w:t>
      </w:r>
      <w:r w:rsidR="00F84886">
        <w:rPr>
          <w:rFonts w:ascii="Times New Roman" w:hAnsi="Times New Roman" w:cs="Times New Roman"/>
          <w:sz w:val="24"/>
          <w:szCs w:val="24"/>
        </w:rPr>
        <w:t xml:space="preserve"> </w:t>
      </w:r>
      <w:r w:rsidRPr="00216C59">
        <w:rPr>
          <w:rFonts w:ascii="Times New Roman" w:hAnsi="Times New Roman" w:cs="Times New Roman"/>
          <w:sz w:val="24"/>
          <w:szCs w:val="24"/>
        </w:rPr>
        <w:t xml:space="preserve">Инновационный цикл </w:t>
      </w:r>
    </w:p>
    <w:p w:rsidR="009D6174" w:rsidRDefault="00BB0B37" w:rsidP="00F84886">
      <w:pPr>
        <w:pStyle w:val="a7"/>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6C59" w:rsidRPr="00F84886">
        <w:rPr>
          <w:rFonts w:ascii="Times New Roman" w:hAnsi="Times New Roman" w:cs="Times New Roman"/>
          <w:sz w:val="24"/>
          <w:szCs w:val="24"/>
        </w:rPr>
        <w:t xml:space="preserve">Подходы к этапам жизненного цикла товара </w:t>
      </w:r>
    </w:p>
    <w:p w:rsidR="009D6174" w:rsidRDefault="008A21C5" w:rsidP="008A21C5">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00BB0B37">
        <w:rPr>
          <w:rFonts w:ascii="Times New Roman" w:hAnsi="Times New Roman" w:cs="Times New Roman"/>
          <w:sz w:val="24"/>
          <w:szCs w:val="24"/>
        </w:rPr>
        <w:t xml:space="preserve"> </w:t>
      </w:r>
      <w:r w:rsidR="00216C59" w:rsidRPr="00F84886">
        <w:rPr>
          <w:rFonts w:ascii="Times New Roman" w:hAnsi="Times New Roman" w:cs="Times New Roman"/>
          <w:sz w:val="24"/>
          <w:szCs w:val="24"/>
        </w:rPr>
        <w:t xml:space="preserve">Планирование жизненного цикла инноваций как элемент стратегии разработки товара </w:t>
      </w:r>
    </w:p>
    <w:p w:rsidR="00782305" w:rsidRDefault="009D6174" w:rsidP="009D6174">
      <w:pPr>
        <w:spacing w:after="0" w:line="240" w:lineRule="auto"/>
        <w:rPr>
          <w:rFonts w:ascii="Times New Roman" w:hAnsi="Times New Roman" w:cs="Times New Roman"/>
          <w:sz w:val="24"/>
          <w:szCs w:val="24"/>
        </w:rPr>
      </w:pPr>
      <w:r w:rsidRPr="009D6174">
        <w:rPr>
          <w:rFonts w:ascii="Times New Roman" w:hAnsi="Times New Roman" w:cs="Times New Roman"/>
          <w:sz w:val="24"/>
          <w:szCs w:val="24"/>
        </w:rPr>
        <w:t xml:space="preserve">2. </w:t>
      </w:r>
      <w:r w:rsidR="00216C59" w:rsidRPr="009D6174">
        <w:rPr>
          <w:rFonts w:ascii="Times New Roman" w:hAnsi="Times New Roman" w:cs="Times New Roman"/>
          <w:sz w:val="24"/>
          <w:szCs w:val="24"/>
        </w:rPr>
        <w:t xml:space="preserve">Планирование инновационных циклов как составная часть внутрифирменного планирования </w:t>
      </w:r>
      <w:r w:rsidR="00216C59" w:rsidRPr="009D6174">
        <w:rPr>
          <w:rFonts w:ascii="Times New Roman" w:hAnsi="Times New Roman" w:cs="Times New Roman"/>
          <w:sz w:val="24"/>
          <w:szCs w:val="24"/>
        </w:rPr>
        <w:br/>
      </w:r>
      <w:r w:rsidR="00BB0B37">
        <w:rPr>
          <w:rFonts w:ascii="Times New Roman" w:hAnsi="Times New Roman" w:cs="Times New Roman"/>
          <w:sz w:val="24"/>
          <w:szCs w:val="24"/>
        </w:rPr>
        <w:t xml:space="preserve">2.1. </w:t>
      </w:r>
      <w:r w:rsidR="00216C59" w:rsidRPr="009D6174">
        <w:rPr>
          <w:rFonts w:ascii="Times New Roman" w:hAnsi="Times New Roman" w:cs="Times New Roman"/>
          <w:sz w:val="24"/>
          <w:szCs w:val="24"/>
        </w:rPr>
        <w:t>Программа разработки новых товаров как инструмент планирования инновационных циклов.</w:t>
      </w:r>
      <w:r w:rsidR="00216C59" w:rsidRPr="009D6174">
        <w:rPr>
          <w:rFonts w:ascii="Times New Roman" w:hAnsi="Times New Roman" w:cs="Times New Roman"/>
          <w:sz w:val="24"/>
          <w:szCs w:val="24"/>
        </w:rPr>
        <w:br/>
      </w:r>
      <w:r w:rsidR="00BB0B37">
        <w:rPr>
          <w:rFonts w:ascii="Times New Roman" w:hAnsi="Times New Roman" w:cs="Times New Roman"/>
          <w:sz w:val="24"/>
          <w:szCs w:val="24"/>
        </w:rPr>
        <w:t xml:space="preserve">2.2. </w:t>
      </w:r>
      <w:r w:rsidR="00216C59" w:rsidRPr="009D6174">
        <w:rPr>
          <w:rFonts w:ascii="Times New Roman" w:hAnsi="Times New Roman" w:cs="Times New Roman"/>
          <w:sz w:val="24"/>
          <w:szCs w:val="24"/>
        </w:rPr>
        <w:t xml:space="preserve">Сквозное планирование инновационного цикла </w:t>
      </w:r>
      <w:r w:rsidR="00216C59" w:rsidRPr="009D6174">
        <w:rPr>
          <w:rFonts w:ascii="Times New Roman" w:hAnsi="Times New Roman" w:cs="Times New Roman"/>
          <w:sz w:val="24"/>
          <w:szCs w:val="24"/>
        </w:rPr>
        <w:br/>
      </w:r>
      <w:r w:rsidR="008A21C5">
        <w:rPr>
          <w:rFonts w:ascii="Times New Roman" w:hAnsi="Times New Roman" w:cs="Times New Roman"/>
          <w:sz w:val="24"/>
          <w:szCs w:val="24"/>
        </w:rPr>
        <w:t xml:space="preserve">3. </w:t>
      </w:r>
      <w:r w:rsidR="00216C59" w:rsidRPr="009D6174">
        <w:rPr>
          <w:rFonts w:ascii="Times New Roman" w:hAnsi="Times New Roman" w:cs="Times New Roman"/>
          <w:sz w:val="24"/>
          <w:szCs w:val="24"/>
        </w:rPr>
        <w:t xml:space="preserve">Прогнозирование инновационного цикла </w:t>
      </w:r>
      <w:r w:rsidR="00216C59" w:rsidRPr="009D6174">
        <w:rPr>
          <w:rFonts w:ascii="Times New Roman" w:hAnsi="Times New Roman" w:cs="Times New Roman"/>
          <w:sz w:val="24"/>
          <w:szCs w:val="24"/>
        </w:rPr>
        <w:br/>
      </w:r>
      <w:r w:rsidR="00782305">
        <w:rPr>
          <w:rFonts w:ascii="Times New Roman" w:hAnsi="Times New Roman" w:cs="Times New Roman"/>
          <w:sz w:val="24"/>
          <w:szCs w:val="24"/>
        </w:rPr>
        <w:t xml:space="preserve">3.1. </w:t>
      </w:r>
      <w:r w:rsidR="00A54F7A">
        <w:rPr>
          <w:rFonts w:ascii="Times New Roman" w:hAnsi="Times New Roman" w:cs="Times New Roman"/>
          <w:sz w:val="24"/>
          <w:szCs w:val="24"/>
        </w:rPr>
        <w:t>Прогнозирование</w:t>
      </w:r>
      <w:r w:rsidR="00A54F7A" w:rsidRPr="00F84886">
        <w:rPr>
          <w:rFonts w:ascii="Times New Roman" w:hAnsi="Times New Roman" w:cs="Times New Roman"/>
          <w:sz w:val="24"/>
          <w:szCs w:val="24"/>
        </w:rPr>
        <w:t xml:space="preserve"> жизненного цикла инноваций как элемент стратегии разработки товара</w:t>
      </w:r>
    </w:p>
    <w:p w:rsidR="00216C59" w:rsidRPr="009D6174" w:rsidRDefault="008A21C5" w:rsidP="009D617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574E6">
        <w:rPr>
          <w:rFonts w:ascii="Times New Roman" w:hAnsi="Times New Roman" w:cs="Times New Roman"/>
          <w:sz w:val="24"/>
          <w:szCs w:val="24"/>
        </w:rPr>
        <w:t>2</w:t>
      </w:r>
      <w:r>
        <w:rPr>
          <w:rFonts w:ascii="Times New Roman" w:hAnsi="Times New Roman" w:cs="Times New Roman"/>
          <w:sz w:val="24"/>
          <w:szCs w:val="24"/>
        </w:rPr>
        <w:t xml:space="preserve">. </w:t>
      </w:r>
      <w:r w:rsidR="00216C59" w:rsidRPr="009D6174">
        <w:rPr>
          <w:rFonts w:ascii="Times New Roman" w:hAnsi="Times New Roman" w:cs="Times New Roman"/>
          <w:sz w:val="24"/>
          <w:szCs w:val="24"/>
        </w:rPr>
        <w:t xml:space="preserve">Опыт планирования и прогнозирования инновационного цикла на предприятии Заключение </w:t>
      </w:r>
    </w:p>
    <w:p w:rsidR="008A21C5" w:rsidRDefault="008A21C5" w:rsidP="00216C59">
      <w:pPr>
        <w:pStyle w:val="3"/>
        <w:spacing w:before="0" w:line="240" w:lineRule="auto"/>
        <w:rPr>
          <w:rFonts w:ascii="Times New Roman" w:hAnsi="Times New Roman" w:cs="Times New Roman"/>
          <w:sz w:val="24"/>
          <w:szCs w:val="24"/>
        </w:rPr>
      </w:pPr>
    </w:p>
    <w:p w:rsidR="00216C59" w:rsidRPr="00FF6D2D" w:rsidRDefault="00216C59" w:rsidP="00216C59">
      <w:pPr>
        <w:pStyle w:val="3"/>
        <w:spacing w:before="0" w:line="240" w:lineRule="auto"/>
        <w:rPr>
          <w:rFonts w:ascii="Times New Roman" w:hAnsi="Times New Roman" w:cs="Times New Roman"/>
          <w:color w:val="auto"/>
          <w:sz w:val="24"/>
          <w:szCs w:val="24"/>
        </w:rPr>
      </w:pPr>
      <w:r w:rsidRPr="00FF6D2D">
        <w:rPr>
          <w:rFonts w:ascii="Times New Roman" w:hAnsi="Times New Roman" w:cs="Times New Roman"/>
          <w:color w:val="auto"/>
          <w:sz w:val="24"/>
          <w:szCs w:val="24"/>
        </w:rPr>
        <w:t xml:space="preserve">ТЕМА </w:t>
      </w:r>
      <w:r w:rsidR="00FF6D2D" w:rsidRPr="00FF6D2D">
        <w:rPr>
          <w:rFonts w:ascii="Times New Roman" w:hAnsi="Times New Roman" w:cs="Times New Roman"/>
          <w:color w:val="auto"/>
          <w:sz w:val="24"/>
          <w:szCs w:val="24"/>
        </w:rPr>
        <w:t>2</w:t>
      </w:r>
      <w:r w:rsidRPr="00FF6D2D">
        <w:rPr>
          <w:rFonts w:ascii="Times New Roman" w:hAnsi="Times New Roman" w:cs="Times New Roman"/>
          <w:color w:val="auto"/>
          <w:sz w:val="24"/>
          <w:szCs w:val="24"/>
        </w:rPr>
        <w:t>. Психологические проблемы организации инновационного процесса</w:t>
      </w:r>
    </w:p>
    <w:p w:rsidR="001E3F45"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 xml:space="preserve">1. Психологические требования к менеджеру в условиях инновационного процесса </w:t>
      </w:r>
      <w:r w:rsidRPr="00216C59">
        <w:rPr>
          <w:rFonts w:ascii="Times New Roman" w:hAnsi="Times New Roman" w:cs="Times New Roman"/>
          <w:sz w:val="24"/>
          <w:szCs w:val="24"/>
        </w:rPr>
        <w:br/>
        <w:t xml:space="preserve">1.1. Менеджер/человек/ и инновационный процесс </w:t>
      </w:r>
      <w:r w:rsidRPr="00216C59">
        <w:rPr>
          <w:rFonts w:ascii="Times New Roman" w:hAnsi="Times New Roman" w:cs="Times New Roman"/>
          <w:sz w:val="24"/>
          <w:szCs w:val="24"/>
        </w:rPr>
        <w:br/>
        <w:t xml:space="preserve">1.2. Роль психологических факторов в деятельности менеджера </w:t>
      </w:r>
      <w:r w:rsidRPr="00216C59">
        <w:rPr>
          <w:rFonts w:ascii="Times New Roman" w:hAnsi="Times New Roman" w:cs="Times New Roman"/>
          <w:sz w:val="24"/>
          <w:szCs w:val="24"/>
        </w:rPr>
        <w:br/>
        <w:t xml:space="preserve">2. Психологические </w:t>
      </w:r>
      <w:r w:rsidR="001E3F45">
        <w:rPr>
          <w:rFonts w:ascii="Times New Roman" w:hAnsi="Times New Roman" w:cs="Times New Roman"/>
          <w:sz w:val="24"/>
          <w:szCs w:val="24"/>
        </w:rPr>
        <w:t xml:space="preserve">проблемы и </w:t>
      </w:r>
      <w:r w:rsidRPr="00216C59">
        <w:rPr>
          <w:rFonts w:ascii="Times New Roman" w:hAnsi="Times New Roman" w:cs="Times New Roman"/>
          <w:sz w:val="24"/>
          <w:szCs w:val="24"/>
        </w:rPr>
        <w:t>методы и их классификаци</w:t>
      </w:r>
      <w:r w:rsidR="001E3F45">
        <w:rPr>
          <w:rFonts w:ascii="Times New Roman" w:hAnsi="Times New Roman" w:cs="Times New Roman"/>
          <w:sz w:val="24"/>
          <w:szCs w:val="24"/>
        </w:rPr>
        <w:t>и</w:t>
      </w:r>
      <w:r w:rsidRPr="00216C59">
        <w:rPr>
          <w:rFonts w:ascii="Times New Roman" w:hAnsi="Times New Roman" w:cs="Times New Roman"/>
          <w:sz w:val="24"/>
          <w:szCs w:val="24"/>
        </w:rPr>
        <w:t xml:space="preserve"> </w:t>
      </w:r>
      <w:r w:rsidRPr="00216C59">
        <w:rPr>
          <w:rFonts w:ascii="Times New Roman" w:hAnsi="Times New Roman" w:cs="Times New Roman"/>
          <w:sz w:val="24"/>
          <w:szCs w:val="24"/>
        </w:rPr>
        <w:br/>
      </w:r>
      <w:r w:rsidR="007E2849">
        <w:rPr>
          <w:rFonts w:ascii="Times New Roman" w:hAnsi="Times New Roman" w:cs="Times New Roman"/>
          <w:sz w:val="24"/>
          <w:szCs w:val="24"/>
        </w:rPr>
        <w:t>2</w:t>
      </w:r>
      <w:r w:rsidRPr="00216C59">
        <w:rPr>
          <w:rFonts w:ascii="Times New Roman" w:hAnsi="Times New Roman" w:cs="Times New Roman"/>
          <w:sz w:val="24"/>
          <w:szCs w:val="24"/>
        </w:rPr>
        <w:t>.</w:t>
      </w:r>
      <w:r w:rsidR="007E2849">
        <w:rPr>
          <w:rFonts w:ascii="Times New Roman" w:hAnsi="Times New Roman" w:cs="Times New Roman"/>
          <w:sz w:val="24"/>
          <w:szCs w:val="24"/>
        </w:rPr>
        <w:t>1.</w:t>
      </w:r>
      <w:r w:rsidRPr="00216C59">
        <w:rPr>
          <w:rFonts w:ascii="Times New Roman" w:hAnsi="Times New Roman" w:cs="Times New Roman"/>
          <w:sz w:val="24"/>
          <w:szCs w:val="24"/>
        </w:rPr>
        <w:t xml:space="preserve"> Психологические проблемы ускорени</w:t>
      </w:r>
      <w:r w:rsidR="007E2849">
        <w:rPr>
          <w:rFonts w:ascii="Times New Roman" w:hAnsi="Times New Roman" w:cs="Times New Roman"/>
          <w:sz w:val="24"/>
          <w:szCs w:val="24"/>
        </w:rPr>
        <w:t>я</w:t>
      </w:r>
      <w:r w:rsidRPr="00216C59">
        <w:rPr>
          <w:rFonts w:ascii="Times New Roman" w:hAnsi="Times New Roman" w:cs="Times New Roman"/>
          <w:sz w:val="24"/>
          <w:szCs w:val="24"/>
        </w:rPr>
        <w:t xml:space="preserve"> инновационного проекта </w:t>
      </w:r>
      <w:r w:rsidRPr="00216C59">
        <w:rPr>
          <w:rFonts w:ascii="Times New Roman" w:hAnsi="Times New Roman" w:cs="Times New Roman"/>
          <w:sz w:val="24"/>
          <w:szCs w:val="24"/>
        </w:rPr>
        <w:br/>
      </w:r>
      <w:r w:rsidR="007E2849">
        <w:rPr>
          <w:rFonts w:ascii="Times New Roman" w:hAnsi="Times New Roman" w:cs="Times New Roman"/>
          <w:sz w:val="24"/>
          <w:szCs w:val="24"/>
        </w:rPr>
        <w:t xml:space="preserve">2.2. </w:t>
      </w:r>
      <w:r w:rsidRPr="00216C59">
        <w:rPr>
          <w:rFonts w:ascii="Times New Roman" w:hAnsi="Times New Roman" w:cs="Times New Roman"/>
          <w:sz w:val="24"/>
          <w:szCs w:val="24"/>
        </w:rPr>
        <w:t>Повышение роли менеджера в решении психологических проблем в инновационном процессе</w:t>
      </w:r>
    </w:p>
    <w:p w:rsidR="001E3F45" w:rsidRDefault="001E3F45" w:rsidP="001E3F45">
      <w:pPr>
        <w:spacing w:after="0" w:line="240" w:lineRule="auto"/>
        <w:ind w:left="142"/>
        <w:rPr>
          <w:rFonts w:ascii="Times New Roman" w:hAnsi="Times New Roman" w:cs="Times New Roman"/>
          <w:sz w:val="24"/>
          <w:szCs w:val="24"/>
        </w:rPr>
      </w:pPr>
    </w:p>
    <w:p w:rsidR="001E3F45" w:rsidRDefault="001E3F45" w:rsidP="001E3F45">
      <w:pPr>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3. Методические рекомендации по улучшению психологического климата в коллективе</w:t>
      </w:r>
    </w:p>
    <w:p w:rsidR="007D4E63" w:rsidRDefault="001E3F45" w:rsidP="001E3F45">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w:t>
      </w:r>
      <w:r w:rsidRPr="001E3F45">
        <w:rPr>
          <w:rFonts w:ascii="Times New Roman" w:hAnsi="Times New Roman" w:cs="Times New Roman"/>
          <w:sz w:val="24"/>
          <w:szCs w:val="24"/>
        </w:rPr>
        <w:t xml:space="preserve">.1. </w:t>
      </w:r>
      <w:r w:rsidR="00216C59" w:rsidRPr="001E3F45">
        <w:rPr>
          <w:rFonts w:ascii="Times New Roman" w:hAnsi="Times New Roman" w:cs="Times New Roman"/>
          <w:sz w:val="24"/>
          <w:szCs w:val="24"/>
        </w:rPr>
        <w:t xml:space="preserve">Опыт изучения психологического воздействия на инновационный процесс в конкретном производстве </w:t>
      </w:r>
    </w:p>
    <w:p w:rsidR="00216C59" w:rsidRDefault="007D4E63" w:rsidP="001E3F45">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3.2. Экономическая эффективность</w:t>
      </w:r>
      <w:r w:rsidR="00B22F40">
        <w:rPr>
          <w:rFonts w:ascii="Times New Roman" w:hAnsi="Times New Roman" w:cs="Times New Roman"/>
          <w:sz w:val="24"/>
          <w:szCs w:val="24"/>
        </w:rPr>
        <w:t xml:space="preserve"> предложенных рекомендаций</w:t>
      </w:r>
      <w:r>
        <w:rPr>
          <w:rFonts w:ascii="Times New Roman" w:hAnsi="Times New Roman" w:cs="Times New Roman"/>
          <w:sz w:val="24"/>
          <w:szCs w:val="24"/>
        </w:rPr>
        <w:t xml:space="preserve"> </w:t>
      </w:r>
      <w:r w:rsidR="00216C59" w:rsidRPr="001E3F45">
        <w:rPr>
          <w:rFonts w:ascii="Times New Roman" w:hAnsi="Times New Roman" w:cs="Times New Roman"/>
          <w:sz w:val="24"/>
          <w:szCs w:val="24"/>
        </w:rPr>
        <w:br/>
        <w:t xml:space="preserve">Заключение </w:t>
      </w:r>
    </w:p>
    <w:p w:rsidR="00C852B9" w:rsidRPr="001E3F45" w:rsidRDefault="00C852B9" w:rsidP="001E3F45">
      <w:pPr>
        <w:spacing w:after="0" w:line="240" w:lineRule="auto"/>
        <w:ind w:left="142"/>
        <w:rPr>
          <w:rFonts w:ascii="Times New Roman" w:hAnsi="Times New Roman" w:cs="Times New Roman"/>
          <w:sz w:val="24"/>
          <w:szCs w:val="24"/>
        </w:rPr>
      </w:pPr>
    </w:p>
    <w:p w:rsidR="00216C59" w:rsidRPr="00CA4134" w:rsidRDefault="00216C59" w:rsidP="00216C59">
      <w:pPr>
        <w:pStyle w:val="3"/>
        <w:spacing w:before="0" w:line="240" w:lineRule="auto"/>
        <w:rPr>
          <w:rFonts w:ascii="Times New Roman" w:hAnsi="Times New Roman" w:cs="Times New Roman"/>
          <w:color w:val="auto"/>
          <w:sz w:val="24"/>
          <w:szCs w:val="24"/>
        </w:rPr>
      </w:pPr>
      <w:r w:rsidRPr="00CA4134">
        <w:rPr>
          <w:rFonts w:ascii="Times New Roman" w:hAnsi="Times New Roman" w:cs="Times New Roman"/>
          <w:color w:val="auto"/>
          <w:sz w:val="24"/>
          <w:szCs w:val="24"/>
        </w:rPr>
        <w:t xml:space="preserve">ТЕМА </w:t>
      </w:r>
      <w:r w:rsidR="00CA4134" w:rsidRPr="00CA4134">
        <w:rPr>
          <w:rFonts w:ascii="Times New Roman" w:hAnsi="Times New Roman" w:cs="Times New Roman"/>
          <w:color w:val="auto"/>
          <w:sz w:val="24"/>
          <w:szCs w:val="24"/>
        </w:rPr>
        <w:t>3</w:t>
      </w:r>
      <w:r w:rsidRPr="00CA4134">
        <w:rPr>
          <w:rFonts w:ascii="Times New Roman" w:hAnsi="Times New Roman" w:cs="Times New Roman"/>
          <w:color w:val="auto"/>
          <w:sz w:val="24"/>
          <w:szCs w:val="24"/>
        </w:rPr>
        <w:t>. Инновационная деятельность и формы государственной поддержки</w:t>
      </w:r>
    </w:p>
    <w:p w:rsidR="00CA4134"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 xml:space="preserve">1. Сущность и необходимость государственной поддержки инновационной деятельности </w:t>
      </w:r>
      <w:r w:rsidRPr="00216C59">
        <w:rPr>
          <w:rFonts w:ascii="Times New Roman" w:hAnsi="Times New Roman" w:cs="Times New Roman"/>
          <w:sz w:val="24"/>
          <w:szCs w:val="24"/>
        </w:rPr>
        <w:br/>
      </w:r>
      <w:r w:rsidR="00CA4134">
        <w:rPr>
          <w:rFonts w:ascii="Times New Roman" w:hAnsi="Times New Roman" w:cs="Times New Roman"/>
          <w:sz w:val="24"/>
          <w:szCs w:val="24"/>
        </w:rPr>
        <w:t xml:space="preserve">1.1. </w:t>
      </w:r>
      <w:r w:rsidRPr="00216C59">
        <w:rPr>
          <w:rFonts w:ascii="Times New Roman" w:hAnsi="Times New Roman" w:cs="Times New Roman"/>
          <w:sz w:val="24"/>
          <w:szCs w:val="24"/>
        </w:rPr>
        <w:t xml:space="preserve">Цели и принципы государственной научной и инновационной политики </w:t>
      </w:r>
      <w:r w:rsidRPr="00216C59">
        <w:rPr>
          <w:rFonts w:ascii="Times New Roman" w:hAnsi="Times New Roman" w:cs="Times New Roman"/>
          <w:sz w:val="24"/>
          <w:szCs w:val="24"/>
        </w:rPr>
        <w:br/>
        <w:t>1.</w:t>
      </w:r>
      <w:r w:rsidR="00CA4134">
        <w:rPr>
          <w:rFonts w:ascii="Times New Roman" w:hAnsi="Times New Roman" w:cs="Times New Roman"/>
          <w:sz w:val="24"/>
          <w:szCs w:val="24"/>
        </w:rPr>
        <w:t xml:space="preserve">2. </w:t>
      </w:r>
      <w:r w:rsidRPr="00216C59">
        <w:rPr>
          <w:rFonts w:ascii="Times New Roman" w:hAnsi="Times New Roman" w:cs="Times New Roman"/>
          <w:sz w:val="24"/>
          <w:szCs w:val="24"/>
        </w:rPr>
        <w:t xml:space="preserve">Классификация стратегии государственного регулирования научной и инновационной деятельности </w:t>
      </w:r>
    </w:p>
    <w:p w:rsidR="00C36602" w:rsidRPr="00C36602" w:rsidRDefault="00C36602" w:rsidP="00C36602">
      <w:pPr>
        <w:spacing w:after="0" w:line="240" w:lineRule="auto"/>
        <w:rPr>
          <w:rFonts w:ascii="Times New Roman" w:hAnsi="Times New Roman" w:cs="Times New Roman"/>
          <w:sz w:val="24"/>
          <w:szCs w:val="24"/>
        </w:rPr>
      </w:pPr>
      <w:r w:rsidRPr="00C36602">
        <w:rPr>
          <w:rFonts w:ascii="Times New Roman" w:hAnsi="Times New Roman" w:cs="Times New Roman"/>
          <w:sz w:val="24"/>
          <w:szCs w:val="24"/>
        </w:rPr>
        <w:t xml:space="preserve">2. </w:t>
      </w:r>
      <w:r w:rsidR="000C48A0" w:rsidRPr="00C36602">
        <w:rPr>
          <w:rFonts w:ascii="Times New Roman" w:hAnsi="Times New Roman" w:cs="Times New Roman"/>
          <w:sz w:val="24"/>
          <w:szCs w:val="24"/>
        </w:rPr>
        <w:t>Международный опыт государственной поддержки инновационной деятельности</w:t>
      </w:r>
      <w:r w:rsidR="00216C59" w:rsidRPr="00C36602">
        <w:rPr>
          <w:rFonts w:ascii="Times New Roman" w:hAnsi="Times New Roman" w:cs="Times New Roman"/>
          <w:sz w:val="24"/>
          <w:szCs w:val="24"/>
        </w:rPr>
        <w:br/>
        <w:t>2.</w:t>
      </w:r>
      <w:r w:rsidR="000C48A0" w:rsidRPr="00C36602">
        <w:rPr>
          <w:rFonts w:ascii="Times New Roman" w:hAnsi="Times New Roman" w:cs="Times New Roman"/>
          <w:sz w:val="24"/>
          <w:szCs w:val="24"/>
        </w:rPr>
        <w:t>1</w:t>
      </w:r>
      <w:r w:rsidR="00216C59" w:rsidRPr="00C36602">
        <w:rPr>
          <w:rFonts w:ascii="Times New Roman" w:hAnsi="Times New Roman" w:cs="Times New Roman"/>
          <w:sz w:val="24"/>
          <w:szCs w:val="24"/>
        </w:rPr>
        <w:t xml:space="preserve">. Основные формы государственной поддержки научной деятельности в развитых странах мира </w:t>
      </w:r>
      <w:r w:rsidR="00216C59" w:rsidRPr="00C36602">
        <w:rPr>
          <w:rFonts w:ascii="Times New Roman" w:hAnsi="Times New Roman" w:cs="Times New Roman"/>
          <w:sz w:val="24"/>
          <w:szCs w:val="24"/>
        </w:rPr>
        <w:br/>
        <w:t>2.</w:t>
      </w:r>
      <w:r w:rsidR="000C48A0" w:rsidRPr="00C36602">
        <w:rPr>
          <w:rFonts w:ascii="Times New Roman" w:hAnsi="Times New Roman" w:cs="Times New Roman"/>
          <w:sz w:val="24"/>
          <w:szCs w:val="24"/>
        </w:rPr>
        <w:t>2</w:t>
      </w:r>
      <w:r w:rsidR="00216C59" w:rsidRPr="00C36602">
        <w:rPr>
          <w:rFonts w:ascii="Times New Roman" w:hAnsi="Times New Roman" w:cs="Times New Roman"/>
          <w:sz w:val="24"/>
          <w:szCs w:val="24"/>
        </w:rPr>
        <w:t xml:space="preserve">. Стратегия активного вмешательства </w:t>
      </w:r>
      <w:r w:rsidR="00216C59" w:rsidRPr="00C36602">
        <w:rPr>
          <w:rFonts w:ascii="Times New Roman" w:hAnsi="Times New Roman" w:cs="Times New Roman"/>
          <w:sz w:val="24"/>
          <w:szCs w:val="24"/>
        </w:rPr>
        <w:br/>
        <w:t>2.</w:t>
      </w:r>
      <w:r w:rsidR="000C48A0" w:rsidRPr="00C36602">
        <w:rPr>
          <w:rFonts w:ascii="Times New Roman" w:hAnsi="Times New Roman" w:cs="Times New Roman"/>
          <w:sz w:val="24"/>
          <w:szCs w:val="24"/>
        </w:rPr>
        <w:t>3</w:t>
      </w:r>
      <w:r w:rsidR="00216C59" w:rsidRPr="00C36602">
        <w:rPr>
          <w:rFonts w:ascii="Times New Roman" w:hAnsi="Times New Roman" w:cs="Times New Roman"/>
          <w:sz w:val="24"/>
          <w:szCs w:val="24"/>
        </w:rPr>
        <w:t>. Стратегия децентрализованного регулирования</w:t>
      </w:r>
      <w:r w:rsidR="00216C59" w:rsidRPr="00C36602">
        <w:rPr>
          <w:rFonts w:ascii="Times New Roman" w:hAnsi="Times New Roman" w:cs="Times New Roman"/>
          <w:sz w:val="24"/>
          <w:szCs w:val="24"/>
        </w:rPr>
        <w:br/>
        <w:t>2.</w:t>
      </w:r>
      <w:r w:rsidR="000C48A0" w:rsidRPr="00C36602">
        <w:rPr>
          <w:rFonts w:ascii="Times New Roman" w:hAnsi="Times New Roman" w:cs="Times New Roman"/>
          <w:sz w:val="24"/>
          <w:szCs w:val="24"/>
        </w:rPr>
        <w:t>4</w:t>
      </w:r>
      <w:r w:rsidR="00216C59" w:rsidRPr="00C36602">
        <w:rPr>
          <w:rFonts w:ascii="Times New Roman" w:hAnsi="Times New Roman" w:cs="Times New Roman"/>
          <w:sz w:val="24"/>
          <w:szCs w:val="24"/>
        </w:rPr>
        <w:t xml:space="preserve">. Смешанная стратегия </w:t>
      </w:r>
      <w:r w:rsidR="00216C59" w:rsidRPr="00C36602">
        <w:rPr>
          <w:rFonts w:ascii="Times New Roman" w:hAnsi="Times New Roman" w:cs="Times New Roman"/>
          <w:sz w:val="24"/>
          <w:szCs w:val="24"/>
        </w:rPr>
        <w:br/>
        <w:t xml:space="preserve">3. Научно-техническое развитие России в условиях рыночной экономики </w:t>
      </w:r>
      <w:r w:rsidR="00216C59" w:rsidRPr="00C36602">
        <w:rPr>
          <w:rFonts w:ascii="Times New Roman" w:hAnsi="Times New Roman" w:cs="Times New Roman"/>
          <w:sz w:val="24"/>
          <w:szCs w:val="24"/>
        </w:rPr>
        <w:br/>
      </w:r>
      <w:r w:rsidR="00182097" w:rsidRPr="00C36602">
        <w:rPr>
          <w:rFonts w:ascii="Times New Roman" w:hAnsi="Times New Roman" w:cs="Times New Roman"/>
          <w:sz w:val="24"/>
          <w:szCs w:val="24"/>
        </w:rPr>
        <w:t xml:space="preserve">3.1. </w:t>
      </w:r>
      <w:r w:rsidR="00216C59" w:rsidRPr="00C36602">
        <w:rPr>
          <w:rFonts w:ascii="Times New Roman" w:hAnsi="Times New Roman" w:cs="Times New Roman"/>
          <w:sz w:val="24"/>
          <w:szCs w:val="24"/>
        </w:rPr>
        <w:t xml:space="preserve">Научно-техническая политика в базовых отраслях промышленности России </w:t>
      </w:r>
      <w:r w:rsidR="00216C59" w:rsidRPr="00C36602">
        <w:rPr>
          <w:rFonts w:ascii="Times New Roman" w:hAnsi="Times New Roman" w:cs="Times New Roman"/>
          <w:sz w:val="24"/>
          <w:szCs w:val="24"/>
        </w:rPr>
        <w:br/>
      </w:r>
      <w:r w:rsidR="00182097" w:rsidRPr="00C36602">
        <w:rPr>
          <w:rFonts w:ascii="Times New Roman" w:hAnsi="Times New Roman" w:cs="Times New Roman"/>
          <w:sz w:val="24"/>
          <w:szCs w:val="24"/>
        </w:rPr>
        <w:t xml:space="preserve">3.2. </w:t>
      </w:r>
      <w:r w:rsidR="00216C59" w:rsidRPr="00C36602">
        <w:rPr>
          <w:rFonts w:ascii="Times New Roman" w:hAnsi="Times New Roman" w:cs="Times New Roman"/>
          <w:sz w:val="24"/>
          <w:szCs w:val="24"/>
        </w:rPr>
        <w:t>Опыт изучения государственной поддержки инновационной деятельности в конкретном производстве</w:t>
      </w:r>
    </w:p>
    <w:p w:rsidR="009C3CA6" w:rsidRPr="001E3F45" w:rsidRDefault="00C36602" w:rsidP="009C3C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9C3CA6">
        <w:rPr>
          <w:rFonts w:ascii="Times New Roman" w:hAnsi="Times New Roman" w:cs="Times New Roman"/>
          <w:sz w:val="24"/>
          <w:szCs w:val="24"/>
        </w:rPr>
        <w:t xml:space="preserve">Экономическая эффективность предложенных рекомендаций </w:t>
      </w:r>
      <w:r w:rsidR="009C3CA6" w:rsidRPr="001E3F45">
        <w:rPr>
          <w:rFonts w:ascii="Times New Roman" w:hAnsi="Times New Roman" w:cs="Times New Roman"/>
          <w:sz w:val="24"/>
          <w:szCs w:val="24"/>
        </w:rPr>
        <w:br/>
        <w:t xml:space="preserve">Заключение </w:t>
      </w:r>
    </w:p>
    <w:p w:rsidR="00216C59" w:rsidRPr="0067418A" w:rsidRDefault="00216C59" w:rsidP="0067418A">
      <w:pPr>
        <w:pStyle w:val="a7"/>
        <w:spacing w:after="0" w:line="240" w:lineRule="auto"/>
        <w:ind w:left="0"/>
        <w:rPr>
          <w:rFonts w:ascii="Times New Roman" w:hAnsi="Times New Roman" w:cs="Times New Roman"/>
          <w:b/>
          <w:bCs/>
          <w:sz w:val="24"/>
          <w:szCs w:val="24"/>
        </w:rPr>
      </w:pPr>
      <w:r w:rsidRPr="00C36602">
        <w:rPr>
          <w:rFonts w:ascii="Times New Roman" w:hAnsi="Times New Roman" w:cs="Times New Roman"/>
          <w:sz w:val="24"/>
          <w:szCs w:val="24"/>
        </w:rPr>
        <w:br/>
      </w:r>
      <w:r w:rsidRPr="0067418A">
        <w:rPr>
          <w:rFonts w:ascii="Times New Roman" w:hAnsi="Times New Roman" w:cs="Times New Roman"/>
          <w:b/>
          <w:bCs/>
          <w:sz w:val="24"/>
          <w:szCs w:val="24"/>
        </w:rPr>
        <w:t xml:space="preserve">ТЕМА </w:t>
      </w:r>
      <w:r w:rsidR="0067418A" w:rsidRPr="0067418A">
        <w:rPr>
          <w:rFonts w:ascii="Times New Roman" w:hAnsi="Times New Roman" w:cs="Times New Roman"/>
          <w:b/>
          <w:bCs/>
          <w:sz w:val="24"/>
          <w:szCs w:val="24"/>
        </w:rPr>
        <w:t>4</w:t>
      </w:r>
      <w:r w:rsidRPr="0067418A">
        <w:rPr>
          <w:rFonts w:ascii="Times New Roman" w:hAnsi="Times New Roman" w:cs="Times New Roman"/>
          <w:b/>
          <w:bCs/>
          <w:sz w:val="24"/>
          <w:szCs w:val="24"/>
        </w:rPr>
        <w:t>. Сокращение инновационного цикла в условиях рынка</w:t>
      </w:r>
    </w:p>
    <w:p w:rsidR="00216C59"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 xml:space="preserve">1. Задачи сокращения инновационного цикла </w:t>
      </w:r>
      <w:r w:rsidRPr="00216C59">
        <w:rPr>
          <w:rFonts w:ascii="Times New Roman" w:hAnsi="Times New Roman" w:cs="Times New Roman"/>
          <w:sz w:val="24"/>
          <w:szCs w:val="24"/>
        </w:rPr>
        <w:br/>
        <w:t xml:space="preserve">1.1. Факторы и условия, определяющие государственную политику нововведений, </w:t>
      </w:r>
      <w:r w:rsidRPr="00216C59">
        <w:rPr>
          <w:rFonts w:ascii="Times New Roman" w:hAnsi="Times New Roman" w:cs="Times New Roman"/>
          <w:sz w:val="24"/>
          <w:szCs w:val="24"/>
        </w:rPr>
        <w:br/>
        <w:t>1.2. Опережающие развитие науки и техники</w:t>
      </w:r>
      <w:r w:rsidRPr="00216C59">
        <w:rPr>
          <w:rFonts w:ascii="Times New Roman" w:hAnsi="Times New Roman" w:cs="Times New Roman"/>
          <w:sz w:val="24"/>
          <w:szCs w:val="24"/>
        </w:rPr>
        <w:br/>
        <w:t xml:space="preserve">1.3. Взаимосвязь нововведений и текущего производства </w:t>
      </w:r>
      <w:r w:rsidRPr="00216C59">
        <w:rPr>
          <w:rFonts w:ascii="Times New Roman" w:hAnsi="Times New Roman" w:cs="Times New Roman"/>
          <w:sz w:val="24"/>
          <w:szCs w:val="24"/>
        </w:rPr>
        <w:br/>
        <w:t xml:space="preserve">1.4. Интенсификация научной деятельности </w:t>
      </w:r>
      <w:r w:rsidRPr="00216C59">
        <w:rPr>
          <w:rFonts w:ascii="Times New Roman" w:hAnsi="Times New Roman" w:cs="Times New Roman"/>
          <w:sz w:val="24"/>
          <w:szCs w:val="24"/>
        </w:rPr>
        <w:br/>
        <w:t xml:space="preserve">1.5. Технические нововведения, их структура и механизм реализации </w:t>
      </w:r>
      <w:r w:rsidRPr="00216C59">
        <w:rPr>
          <w:rFonts w:ascii="Times New Roman" w:hAnsi="Times New Roman" w:cs="Times New Roman"/>
          <w:sz w:val="24"/>
          <w:szCs w:val="24"/>
        </w:rPr>
        <w:br/>
        <w:t xml:space="preserve">2. Условия сокращения инновационного цикла в практике </w:t>
      </w:r>
      <w:r w:rsidRPr="00216C59">
        <w:rPr>
          <w:rFonts w:ascii="Times New Roman" w:hAnsi="Times New Roman" w:cs="Times New Roman"/>
          <w:sz w:val="24"/>
          <w:szCs w:val="24"/>
        </w:rPr>
        <w:br/>
        <w:t xml:space="preserve">2.1. Сокращение инновационного цикла - важный фактор интенсификации общественного производства </w:t>
      </w:r>
      <w:r w:rsidRPr="00216C59">
        <w:rPr>
          <w:rFonts w:ascii="Times New Roman" w:hAnsi="Times New Roman" w:cs="Times New Roman"/>
          <w:sz w:val="24"/>
          <w:szCs w:val="24"/>
        </w:rPr>
        <w:br/>
        <w:t xml:space="preserve">2.2. Пути сокращения цикла "исследование-производство" </w:t>
      </w:r>
      <w:r w:rsidRPr="00216C59">
        <w:rPr>
          <w:rFonts w:ascii="Times New Roman" w:hAnsi="Times New Roman" w:cs="Times New Roman"/>
          <w:sz w:val="24"/>
          <w:szCs w:val="24"/>
        </w:rPr>
        <w:br/>
        <w:t xml:space="preserve">2.3. Обновляемость продукции </w:t>
      </w:r>
      <w:r w:rsidR="0067418A">
        <w:rPr>
          <w:rFonts w:ascii="Times New Roman" w:hAnsi="Times New Roman" w:cs="Times New Roman"/>
          <w:sz w:val="24"/>
          <w:szCs w:val="24"/>
        </w:rPr>
        <w:t xml:space="preserve">и </w:t>
      </w:r>
      <w:r w:rsidRPr="00216C59">
        <w:rPr>
          <w:rFonts w:ascii="Times New Roman" w:hAnsi="Times New Roman" w:cs="Times New Roman"/>
          <w:sz w:val="24"/>
          <w:szCs w:val="24"/>
        </w:rPr>
        <w:t xml:space="preserve">проблема оценки ее уровня </w:t>
      </w:r>
      <w:r w:rsidRPr="00216C59">
        <w:rPr>
          <w:rFonts w:ascii="Times New Roman" w:hAnsi="Times New Roman" w:cs="Times New Roman"/>
          <w:sz w:val="24"/>
          <w:szCs w:val="24"/>
        </w:rPr>
        <w:br/>
        <w:t xml:space="preserve">2.4. Методы расширения </w:t>
      </w:r>
      <w:r w:rsidR="002959BE">
        <w:rPr>
          <w:rFonts w:ascii="Times New Roman" w:hAnsi="Times New Roman" w:cs="Times New Roman"/>
          <w:sz w:val="24"/>
          <w:szCs w:val="24"/>
        </w:rPr>
        <w:t xml:space="preserve">и сокращения </w:t>
      </w:r>
      <w:r w:rsidRPr="00216C59">
        <w:rPr>
          <w:rFonts w:ascii="Times New Roman" w:hAnsi="Times New Roman" w:cs="Times New Roman"/>
          <w:sz w:val="24"/>
          <w:szCs w:val="24"/>
        </w:rPr>
        <w:t>использования науки и техники</w:t>
      </w:r>
      <w:r w:rsidRPr="00216C59">
        <w:rPr>
          <w:rFonts w:ascii="Times New Roman" w:hAnsi="Times New Roman" w:cs="Times New Roman"/>
          <w:sz w:val="24"/>
          <w:szCs w:val="24"/>
        </w:rPr>
        <w:br/>
        <w:t>3</w:t>
      </w:r>
      <w:r w:rsidR="0067418A">
        <w:rPr>
          <w:rFonts w:ascii="Times New Roman" w:hAnsi="Times New Roman" w:cs="Times New Roman"/>
          <w:sz w:val="24"/>
          <w:szCs w:val="24"/>
        </w:rPr>
        <w:t>.</w:t>
      </w:r>
      <w:r w:rsidRPr="00216C59">
        <w:rPr>
          <w:rFonts w:ascii="Times New Roman" w:hAnsi="Times New Roman" w:cs="Times New Roman"/>
          <w:sz w:val="24"/>
          <w:szCs w:val="24"/>
        </w:rPr>
        <w:t xml:space="preserve"> </w:t>
      </w:r>
      <w:r w:rsidR="002959BE" w:rsidRPr="00216C59">
        <w:rPr>
          <w:rFonts w:ascii="Times New Roman" w:hAnsi="Times New Roman" w:cs="Times New Roman"/>
          <w:sz w:val="24"/>
          <w:szCs w:val="24"/>
        </w:rPr>
        <w:t>Перестройка научно-технического прогресса</w:t>
      </w:r>
      <w:r w:rsidRPr="00216C59">
        <w:rPr>
          <w:rFonts w:ascii="Times New Roman" w:hAnsi="Times New Roman" w:cs="Times New Roman"/>
          <w:sz w:val="24"/>
          <w:szCs w:val="24"/>
        </w:rPr>
        <w:br/>
        <w:t>3.</w:t>
      </w:r>
      <w:r w:rsidR="002959BE">
        <w:rPr>
          <w:rFonts w:ascii="Times New Roman" w:hAnsi="Times New Roman" w:cs="Times New Roman"/>
          <w:sz w:val="24"/>
          <w:szCs w:val="24"/>
        </w:rPr>
        <w:t>1</w:t>
      </w:r>
      <w:r w:rsidRPr="00216C59">
        <w:rPr>
          <w:rFonts w:ascii="Times New Roman" w:hAnsi="Times New Roman" w:cs="Times New Roman"/>
          <w:sz w:val="24"/>
          <w:szCs w:val="24"/>
        </w:rPr>
        <w:t>. Организационный механизм сокращения инновационного цикла</w:t>
      </w:r>
      <w:r w:rsidRPr="00216C59">
        <w:rPr>
          <w:rFonts w:ascii="Times New Roman" w:hAnsi="Times New Roman" w:cs="Times New Roman"/>
          <w:sz w:val="24"/>
          <w:szCs w:val="24"/>
        </w:rPr>
        <w:br/>
        <w:t xml:space="preserve">3.3. Социальный фактор сокращения инновационного цикла </w:t>
      </w:r>
      <w:r w:rsidRPr="00216C59">
        <w:rPr>
          <w:rFonts w:ascii="Times New Roman" w:hAnsi="Times New Roman" w:cs="Times New Roman"/>
          <w:sz w:val="24"/>
          <w:szCs w:val="24"/>
        </w:rPr>
        <w:br/>
      </w:r>
      <w:r w:rsidR="002959BE">
        <w:rPr>
          <w:rFonts w:ascii="Times New Roman" w:hAnsi="Times New Roman" w:cs="Times New Roman"/>
          <w:sz w:val="24"/>
          <w:szCs w:val="24"/>
        </w:rPr>
        <w:t xml:space="preserve">3.4. </w:t>
      </w:r>
      <w:r w:rsidRPr="00216C59">
        <w:rPr>
          <w:rFonts w:ascii="Times New Roman" w:hAnsi="Times New Roman" w:cs="Times New Roman"/>
          <w:sz w:val="24"/>
          <w:szCs w:val="24"/>
        </w:rPr>
        <w:t xml:space="preserve">Сокращение инновационного цикла в конкретном производстве </w:t>
      </w:r>
      <w:r w:rsidRPr="00216C59">
        <w:rPr>
          <w:rFonts w:ascii="Times New Roman" w:hAnsi="Times New Roman" w:cs="Times New Roman"/>
          <w:sz w:val="24"/>
          <w:szCs w:val="24"/>
        </w:rPr>
        <w:br/>
        <w:t>Заключение</w:t>
      </w:r>
    </w:p>
    <w:p w:rsidR="002959BE" w:rsidRPr="00216C59" w:rsidRDefault="002959BE" w:rsidP="00216C59">
      <w:pPr>
        <w:spacing w:after="0" w:line="240" w:lineRule="auto"/>
        <w:rPr>
          <w:rFonts w:ascii="Times New Roman" w:hAnsi="Times New Roman" w:cs="Times New Roman"/>
          <w:sz w:val="24"/>
          <w:szCs w:val="24"/>
        </w:rPr>
      </w:pPr>
    </w:p>
    <w:p w:rsidR="00216C59" w:rsidRPr="005826F0" w:rsidRDefault="00216C59" w:rsidP="00216C59">
      <w:pPr>
        <w:pStyle w:val="3"/>
        <w:spacing w:before="0" w:line="240" w:lineRule="auto"/>
        <w:rPr>
          <w:rFonts w:ascii="Times New Roman" w:hAnsi="Times New Roman" w:cs="Times New Roman"/>
          <w:color w:val="auto"/>
          <w:sz w:val="24"/>
          <w:szCs w:val="24"/>
        </w:rPr>
      </w:pPr>
      <w:r w:rsidRPr="005826F0">
        <w:rPr>
          <w:rFonts w:ascii="Times New Roman" w:hAnsi="Times New Roman" w:cs="Times New Roman"/>
          <w:color w:val="auto"/>
          <w:sz w:val="24"/>
          <w:szCs w:val="24"/>
        </w:rPr>
        <w:t xml:space="preserve">ТЕМА </w:t>
      </w:r>
      <w:r w:rsidR="005826F0" w:rsidRPr="005826F0">
        <w:rPr>
          <w:rFonts w:ascii="Times New Roman" w:hAnsi="Times New Roman" w:cs="Times New Roman"/>
          <w:color w:val="auto"/>
          <w:sz w:val="24"/>
          <w:szCs w:val="24"/>
        </w:rPr>
        <w:t>5</w:t>
      </w:r>
      <w:r w:rsidRPr="005826F0">
        <w:rPr>
          <w:rFonts w:ascii="Times New Roman" w:hAnsi="Times New Roman" w:cs="Times New Roman"/>
          <w:color w:val="auto"/>
          <w:sz w:val="24"/>
          <w:szCs w:val="24"/>
        </w:rPr>
        <w:t>. Организация научной деятельности- основа ускорения инновационного процесса</w:t>
      </w:r>
    </w:p>
    <w:p w:rsidR="00216C59"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 xml:space="preserve">1. Основные принципы организации НТП </w:t>
      </w:r>
      <w:r w:rsidRPr="00216C59">
        <w:rPr>
          <w:rFonts w:ascii="Times New Roman" w:hAnsi="Times New Roman" w:cs="Times New Roman"/>
          <w:sz w:val="24"/>
          <w:szCs w:val="24"/>
        </w:rPr>
        <w:br/>
        <w:t xml:space="preserve">1.1. Сущность и задачи организации НТП </w:t>
      </w:r>
      <w:r w:rsidRPr="00216C59">
        <w:rPr>
          <w:rFonts w:ascii="Times New Roman" w:hAnsi="Times New Roman" w:cs="Times New Roman"/>
          <w:sz w:val="24"/>
          <w:szCs w:val="24"/>
        </w:rPr>
        <w:br/>
        <w:t xml:space="preserve">1.2. Организация рынка нововведений </w:t>
      </w:r>
      <w:r w:rsidRPr="00216C59">
        <w:rPr>
          <w:rFonts w:ascii="Times New Roman" w:hAnsi="Times New Roman" w:cs="Times New Roman"/>
          <w:sz w:val="24"/>
          <w:szCs w:val="24"/>
        </w:rPr>
        <w:br/>
        <w:t xml:space="preserve">1.3. Принципы организации НТП </w:t>
      </w:r>
      <w:r w:rsidRPr="00216C59">
        <w:rPr>
          <w:rFonts w:ascii="Times New Roman" w:hAnsi="Times New Roman" w:cs="Times New Roman"/>
          <w:sz w:val="24"/>
          <w:szCs w:val="24"/>
        </w:rPr>
        <w:br/>
      </w:r>
      <w:r w:rsidRPr="00216C59">
        <w:rPr>
          <w:rFonts w:ascii="Times New Roman" w:hAnsi="Times New Roman" w:cs="Times New Roman"/>
          <w:sz w:val="24"/>
          <w:szCs w:val="24"/>
        </w:rPr>
        <w:lastRenderedPageBreak/>
        <w:t xml:space="preserve">2. Организация фундаментальных исследований </w:t>
      </w:r>
      <w:r w:rsidRPr="00216C59">
        <w:rPr>
          <w:rFonts w:ascii="Times New Roman" w:hAnsi="Times New Roman" w:cs="Times New Roman"/>
          <w:sz w:val="24"/>
          <w:szCs w:val="24"/>
        </w:rPr>
        <w:br/>
        <w:t>2</w:t>
      </w:r>
      <w:r w:rsidR="005826F0">
        <w:rPr>
          <w:rFonts w:ascii="Times New Roman" w:hAnsi="Times New Roman" w:cs="Times New Roman"/>
          <w:sz w:val="24"/>
          <w:szCs w:val="24"/>
        </w:rPr>
        <w:t>.</w:t>
      </w:r>
      <w:r w:rsidRPr="00216C59">
        <w:rPr>
          <w:rFonts w:ascii="Times New Roman" w:hAnsi="Times New Roman" w:cs="Times New Roman"/>
          <w:sz w:val="24"/>
          <w:szCs w:val="24"/>
        </w:rPr>
        <w:t xml:space="preserve">1. Структура фундаментальных исследований </w:t>
      </w:r>
      <w:r w:rsidRPr="00216C59">
        <w:rPr>
          <w:rFonts w:ascii="Times New Roman" w:hAnsi="Times New Roman" w:cs="Times New Roman"/>
          <w:sz w:val="24"/>
          <w:szCs w:val="24"/>
        </w:rPr>
        <w:br/>
        <w:t xml:space="preserve">2.2. Организация академической науки </w:t>
      </w:r>
      <w:r w:rsidRPr="00216C59">
        <w:rPr>
          <w:rFonts w:ascii="Times New Roman" w:hAnsi="Times New Roman" w:cs="Times New Roman"/>
          <w:sz w:val="24"/>
          <w:szCs w:val="24"/>
        </w:rPr>
        <w:br/>
        <w:t>2.3</w:t>
      </w:r>
      <w:r w:rsidR="005826F0">
        <w:rPr>
          <w:rFonts w:ascii="Times New Roman" w:hAnsi="Times New Roman" w:cs="Times New Roman"/>
          <w:sz w:val="24"/>
          <w:szCs w:val="24"/>
        </w:rPr>
        <w:t>.</w:t>
      </w:r>
      <w:r w:rsidRPr="00216C59">
        <w:rPr>
          <w:rFonts w:ascii="Times New Roman" w:hAnsi="Times New Roman" w:cs="Times New Roman"/>
          <w:sz w:val="24"/>
          <w:szCs w:val="24"/>
        </w:rPr>
        <w:t xml:space="preserve"> Особенности организации вузовской науки </w:t>
      </w:r>
      <w:r w:rsidRPr="00216C59">
        <w:rPr>
          <w:rFonts w:ascii="Times New Roman" w:hAnsi="Times New Roman" w:cs="Times New Roman"/>
          <w:sz w:val="24"/>
          <w:szCs w:val="24"/>
        </w:rPr>
        <w:br/>
        <w:t xml:space="preserve">3. Организация </w:t>
      </w:r>
      <w:r w:rsidR="005826F0">
        <w:rPr>
          <w:rFonts w:ascii="Times New Roman" w:hAnsi="Times New Roman" w:cs="Times New Roman"/>
          <w:sz w:val="24"/>
          <w:szCs w:val="24"/>
        </w:rPr>
        <w:t>научных</w:t>
      </w:r>
      <w:r w:rsidRPr="00216C59">
        <w:rPr>
          <w:rFonts w:ascii="Times New Roman" w:hAnsi="Times New Roman" w:cs="Times New Roman"/>
          <w:sz w:val="24"/>
          <w:szCs w:val="24"/>
        </w:rPr>
        <w:t xml:space="preserve"> исследований </w:t>
      </w:r>
      <w:r w:rsidRPr="00216C59">
        <w:rPr>
          <w:rFonts w:ascii="Times New Roman" w:hAnsi="Times New Roman" w:cs="Times New Roman"/>
          <w:sz w:val="24"/>
          <w:szCs w:val="24"/>
        </w:rPr>
        <w:br/>
        <w:t xml:space="preserve">3.1. Организация прикладных исследований </w:t>
      </w:r>
      <w:r w:rsidRPr="00216C59">
        <w:rPr>
          <w:rFonts w:ascii="Times New Roman" w:hAnsi="Times New Roman" w:cs="Times New Roman"/>
          <w:sz w:val="24"/>
          <w:szCs w:val="24"/>
        </w:rPr>
        <w:br/>
        <w:t xml:space="preserve">3.2. Организация технико-экономической разработки нововведений </w:t>
      </w:r>
      <w:r w:rsidRPr="00216C59">
        <w:rPr>
          <w:rFonts w:ascii="Times New Roman" w:hAnsi="Times New Roman" w:cs="Times New Roman"/>
          <w:sz w:val="24"/>
          <w:szCs w:val="24"/>
        </w:rPr>
        <w:br/>
        <w:t xml:space="preserve">3.3. Организация внедрения, освоения и распространения нововведений </w:t>
      </w:r>
      <w:r w:rsidRPr="00216C59">
        <w:rPr>
          <w:rFonts w:ascii="Times New Roman" w:hAnsi="Times New Roman" w:cs="Times New Roman"/>
          <w:sz w:val="24"/>
          <w:szCs w:val="24"/>
        </w:rPr>
        <w:br/>
      </w:r>
      <w:r w:rsidR="005826F0">
        <w:rPr>
          <w:rFonts w:ascii="Times New Roman" w:hAnsi="Times New Roman" w:cs="Times New Roman"/>
          <w:sz w:val="24"/>
          <w:szCs w:val="24"/>
        </w:rPr>
        <w:t>3.4.</w:t>
      </w:r>
      <w:r w:rsidRPr="00216C59">
        <w:rPr>
          <w:rFonts w:ascii="Times New Roman" w:hAnsi="Times New Roman" w:cs="Times New Roman"/>
          <w:sz w:val="24"/>
          <w:szCs w:val="24"/>
        </w:rPr>
        <w:t xml:space="preserve"> Опыт организации научной деятельности в конкретном производстве </w:t>
      </w:r>
      <w:r w:rsidRPr="00216C59">
        <w:rPr>
          <w:rFonts w:ascii="Times New Roman" w:hAnsi="Times New Roman" w:cs="Times New Roman"/>
          <w:sz w:val="24"/>
          <w:szCs w:val="24"/>
        </w:rPr>
        <w:br/>
        <w:t xml:space="preserve">Заключение </w:t>
      </w:r>
    </w:p>
    <w:p w:rsidR="005826F0" w:rsidRPr="00216C59" w:rsidRDefault="005826F0" w:rsidP="00216C59">
      <w:pPr>
        <w:spacing w:after="0" w:line="240" w:lineRule="auto"/>
        <w:rPr>
          <w:rFonts w:ascii="Times New Roman" w:hAnsi="Times New Roman" w:cs="Times New Roman"/>
          <w:sz w:val="24"/>
          <w:szCs w:val="24"/>
        </w:rPr>
      </w:pPr>
    </w:p>
    <w:p w:rsidR="00216C59" w:rsidRPr="007C232E" w:rsidRDefault="00216C59" w:rsidP="00216C59">
      <w:pPr>
        <w:pStyle w:val="3"/>
        <w:spacing w:before="0" w:line="240" w:lineRule="auto"/>
        <w:rPr>
          <w:rFonts w:ascii="Times New Roman" w:hAnsi="Times New Roman" w:cs="Times New Roman"/>
          <w:color w:val="auto"/>
          <w:sz w:val="24"/>
          <w:szCs w:val="24"/>
        </w:rPr>
      </w:pPr>
      <w:r w:rsidRPr="007C232E">
        <w:rPr>
          <w:rFonts w:ascii="Times New Roman" w:hAnsi="Times New Roman" w:cs="Times New Roman"/>
          <w:color w:val="auto"/>
          <w:sz w:val="24"/>
          <w:szCs w:val="24"/>
        </w:rPr>
        <w:t xml:space="preserve">ТЕМА </w:t>
      </w:r>
      <w:r w:rsidR="007C232E" w:rsidRPr="007C232E">
        <w:rPr>
          <w:rFonts w:ascii="Times New Roman" w:hAnsi="Times New Roman" w:cs="Times New Roman"/>
          <w:color w:val="auto"/>
          <w:sz w:val="24"/>
          <w:szCs w:val="24"/>
        </w:rPr>
        <w:t>6.</w:t>
      </w:r>
      <w:r w:rsidRPr="007C232E">
        <w:rPr>
          <w:rFonts w:ascii="Times New Roman" w:hAnsi="Times New Roman" w:cs="Times New Roman"/>
          <w:color w:val="auto"/>
          <w:sz w:val="24"/>
          <w:szCs w:val="24"/>
        </w:rPr>
        <w:t xml:space="preserve"> Научно-технический потенциал и пути повышения его эффективности</w:t>
      </w:r>
    </w:p>
    <w:p w:rsidR="00216C59"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1.</w:t>
      </w:r>
      <w:r w:rsidR="00422DCB">
        <w:rPr>
          <w:rFonts w:ascii="Times New Roman" w:hAnsi="Times New Roman" w:cs="Times New Roman"/>
          <w:sz w:val="24"/>
          <w:szCs w:val="24"/>
        </w:rPr>
        <w:t xml:space="preserve"> </w:t>
      </w:r>
      <w:r w:rsidRPr="00216C59">
        <w:rPr>
          <w:rFonts w:ascii="Times New Roman" w:hAnsi="Times New Roman" w:cs="Times New Roman"/>
          <w:sz w:val="24"/>
          <w:szCs w:val="24"/>
        </w:rPr>
        <w:t>Сущность научно-технич</w:t>
      </w:r>
      <w:r w:rsidR="00422DCB">
        <w:rPr>
          <w:rFonts w:ascii="Times New Roman" w:hAnsi="Times New Roman" w:cs="Times New Roman"/>
          <w:sz w:val="24"/>
          <w:szCs w:val="24"/>
        </w:rPr>
        <w:t>еского</w:t>
      </w:r>
      <w:r w:rsidRPr="00216C59">
        <w:rPr>
          <w:rFonts w:ascii="Times New Roman" w:hAnsi="Times New Roman" w:cs="Times New Roman"/>
          <w:sz w:val="24"/>
          <w:szCs w:val="24"/>
        </w:rPr>
        <w:t xml:space="preserve"> потенциала и его роль в инновационном процессе </w:t>
      </w:r>
      <w:r w:rsidRPr="00216C59">
        <w:rPr>
          <w:rFonts w:ascii="Times New Roman" w:hAnsi="Times New Roman" w:cs="Times New Roman"/>
          <w:sz w:val="24"/>
          <w:szCs w:val="24"/>
        </w:rPr>
        <w:br/>
        <w:t xml:space="preserve">2. Структура научно-технического потенциала: </w:t>
      </w:r>
      <w:r w:rsidRPr="00216C59">
        <w:rPr>
          <w:rFonts w:ascii="Times New Roman" w:hAnsi="Times New Roman" w:cs="Times New Roman"/>
          <w:sz w:val="24"/>
          <w:szCs w:val="24"/>
        </w:rPr>
        <w:br/>
        <w:t xml:space="preserve">2.1. Материально-техническая база науки </w:t>
      </w:r>
      <w:r w:rsidRPr="00216C59">
        <w:rPr>
          <w:rFonts w:ascii="Times New Roman" w:hAnsi="Times New Roman" w:cs="Times New Roman"/>
          <w:sz w:val="24"/>
          <w:szCs w:val="24"/>
        </w:rPr>
        <w:br/>
        <w:t xml:space="preserve">2.2. Научные кадры </w:t>
      </w:r>
      <w:r w:rsidRPr="00216C59">
        <w:rPr>
          <w:rFonts w:ascii="Times New Roman" w:hAnsi="Times New Roman" w:cs="Times New Roman"/>
          <w:sz w:val="24"/>
          <w:szCs w:val="24"/>
        </w:rPr>
        <w:br/>
        <w:t xml:space="preserve">2.3. Информационная система </w:t>
      </w:r>
      <w:r w:rsidRPr="00216C59">
        <w:rPr>
          <w:rFonts w:ascii="Times New Roman" w:hAnsi="Times New Roman" w:cs="Times New Roman"/>
          <w:sz w:val="24"/>
          <w:szCs w:val="24"/>
        </w:rPr>
        <w:br/>
        <w:t xml:space="preserve">2.4. Организационно-управленческая структура научной </w:t>
      </w:r>
      <w:r w:rsidR="00422DCB">
        <w:rPr>
          <w:rFonts w:ascii="Times New Roman" w:hAnsi="Times New Roman" w:cs="Times New Roman"/>
          <w:sz w:val="24"/>
          <w:szCs w:val="24"/>
        </w:rPr>
        <w:t>с</w:t>
      </w:r>
      <w:r w:rsidRPr="00216C59">
        <w:rPr>
          <w:rFonts w:ascii="Times New Roman" w:hAnsi="Times New Roman" w:cs="Times New Roman"/>
          <w:sz w:val="24"/>
          <w:szCs w:val="24"/>
        </w:rPr>
        <w:t xml:space="preserve">реды </w:t>
      </w:r>
      <w:r w:rsidRPr="00216C59">
        <w:rPr>
          <w:rFonts w:ascii="Times New Roman" w:hAnsi="Times New Roman" w:cs="Times New Roman"/>
          <w:sz w:val="24"/>
          <w:szCs w:val="24"/>
        </w:rPr>
        <w:br/>
        <w:t xml:space="preserve">3. Показатели научно-технического потенциала </w:t>
      </w:r>
      <w:r w:rsidRPr="00216C59">
        <w:rPr>
          <w:rFonts w:ascii="Times New Roman" w:hAnsi="Times New Roman" w:cs="Times New Roman"/>
          <w:sz w:val="24"/>
          <w:szCs w:val="24"/>
        </w:rPr>
        <w:br/>
      </w:r>
      <w:r w:rsidR="00422DCB">
        <w:rPr>
          <w:rFonts w:ascii="Times New Roman" w:hAnsi="Times New Roman" w:cs="Times New Roman"/>
          <w:sz w:val="24"/>
          <w:szCs w:val="24"/>
        </w:rPr>
        <w:t xml:space="preserve">3.1. </w:t>
      </w:r>
      <w:r w:rsidRPr="00216C59">
        <w:rPr>
          <w:rFonts w:ascii="Times New Roman" w:hAnsi="Times New Roman" w:cs="Times New Roman"/>
          <w:sz w:val="24"/>
          <w:szCs w:val="24"/>
        </w:rPr>
        <w:t xml:space="preserve">Оценка экономической эффективности использования научно-технического потенциала (на конкретном производстве) </w:t>
      </w:r>
      <w:r w:rsidRPr="00216C59">
        <w:rPr>
          <w:rFonts w:ascii="Times New Roman" w:hAnsi="Times New Roman" w:cs="Times New Roman"/>
          <w:sz w:val="24"/>
          <w:szCs w:val="24"/>
        </w:rPr>
        <w:br/>
        <w:t xml:space="preserve">Заключение </w:t>
      </w:r>
    </w:p>
    <w:p w:rsidR="00422DCB" w:rsidRPr="00216C59" w:rsidRDefault="00422DCB" w:rsidP="00216C59">
      <w:pPr>
        <w:spacing w:after="0" w:line="240" w:lineRule="auto"/>
        <w:rPr>
          <w:rFonts w:ascii="Times New Roman" w:hAnsi="Times New Roman" w:cs="Times New Roman"/>
          <w:sz w:val="24"/>
          <w:szCs w:val="24"/>
        </w:rPr>
      </w:pPr>
    </w:p>
    <w:p w:rsidR="00216C59" w:rsidRPr="00DC0E8A" w:rsidRDefault="00216C59" w:rsidP="00216C59">
      <w:pPr>
        <w:pStyle w:val="3"/>
        <w:spacing w:before="0" w:line="240" w:lineRule="auto"/>
        <w:rPr>
          <w:rFonts w:ascii="Times New Roman" w:hAnsi="Times New Roman" w:cs="Times New Roman"/>
          <w:color w:val="auto"/>
          <w:sz w:val="24"/>
          <w:szCs w:val="24"/>
        </w:rPr>
      </w:pPr>
      <w:r w:rsidRPr="00DC0E8A">
        <w:rPr>
          <w:rFonts w:ascii="Times New Roman" w:hAnsi="Times New Roman" w:cs="Times New Roman"/>
          <w:color w:val="auto"/>
          <w:sz w:val="24"/>
          <w:szCs w:val="24"/>
        </w:rPr>
        <w:t xml:space="preserve">ТЕМА </w:t>
      </w:r>
      <w:r w:rsidR="00DC0E8A" w:rsidRPr="00DC0E8A">
        <w:rPr>
          <w:rFonts w:ascii="Times New Roman" w:hAnsi="Times New Roman" w:cs="Times New Roman"/>
          <w:color w:val="auto"/>
          <w:sz w:val="24"/>
          <w:szCs w:val="24"/>
        </w:rPr>
        <w:t>7</w:t>
      </w:r>
      <w:r w:rsidRPr="00DC0E8A">
        <w:rPr>
          <w:rFonts w:ascii="Times New Roman" w:hAnsi="Times New Roman" w:cs="Times New Roman"/>
          <w:color w:val="auto"/>
          <w:sz w:val="24"/>
          <w:szCs w:val="24"/>
        </w:rPr>
        <w:t xml:space="preserve">. Инвестиционная инфраструктура и ее взаимоотношение </w:t>
      </w:r>
      <w:r w:rsidR="00B55CE1">
        <w:rPr>
          <w:rFonts w:ascii="Times New Roman" w:hAnsi="Times New Roman" w:cs="Times New Roman"/>
          <w:color w:val="auto"/>
          <w:sz w:val="24"/>
          <w:szCs w:val="24"/>
        </w:rPr>
        <w:t>с</w:t>
      </w:r>
      <w:r w:rsidRPr="00DC0E8A">
        <w:rPr>
          <w:rFonts w:ascii="Times New Roman" w:hAnsi="Times New Roman" w:cs="Times New Roman"/>
          <w:color w:val="auto"/>
          <w:sz w:val="24"/>
          <w:szCs w:val="24"/>
        </w:rPr>
        <w:t xml:space="preserve"> инновациями</w:t>
      </w:r>
    </w:p>
    <w:p w:rsidR="00B517FB" w:rsidRDefault="00216C59" w:rsidP="00216C59">
      <w:pPr>
        <w:spacing w:after="0" w:line="240" w:lineRule="auto"/>
        <w:rPr>
          <w:rFonts w:ascii="Times New Roman" w:hAnsi="Times New Roman" w:cs="Times New Roman"/>
          <w:sz w:val="24"/>
          <w:szCs w:val="24"/>
        </w:rPr>
      </w:pPr>
      <w:r w:rsidRPr="00DC0E8A">
        <w:rPr>
          <w:rFonts w:ascii="Times New Roman" w:hAnsi="Times New Roman" w:cs="Times New Roman"/>
          <w:sz w:val="24"/>
          <w:szCs w:val="24"/>
        </w:rPr>
        <w:t xml:space="preserve">Введение </w:t>
      </w:r>
      <w:r w:rsidRPr="00DC0E8A">
        <w:rPr>
          <w:rFonts w:ascii="Times New Roman" w:hAnsi="Times New Roman" w:cs="Times New Roman"/>
          <w:sz w:val="24"/>
          <w:szCs w:val="24"/>
        </w:rPr>
        <w:br/>
      </w:r>
      <w:r w:rsidRPr="00216C59">
        <w:rPr>
          <w:rFonts w:ascii="Times New Roman" w:hAnsi="Times New Roman" w:cs="Times New Roman"/>
          <w:sz w:val="24"/>
          <w:szCs w:val="24"/>
        </w:rPr>
        <w:t xml:space="preserve">1. Инновационная инфраструктура, </w:t>
      </w:r>
      <w:r w:rsidR="003C5A6A">
        <w:rPr>
          <w:rFonts w:ascii="Times New Roman" w:hAnsi="Times New Roman" w:cs="Times New Roman"/>
          <w:sz w:val="24"/>
          <w:szCs w:val="24"/>
        </w:rPr>
        <w:t>ее</w:t>
      </w:r>
      <w:r w:rsidRPr="00216C59">
        <w:rPr>
          <w:rFonts w:ascii="Times New Roman" w:hAnsi="Times New Roman" w:cs="Times New Roman"/>
          <w:sz w:val="24"/>
          <w:szCs w:val="24"/>
        </w:rPr>
        <w:t xml:space="preserve"> сущность и объективная необходимость </w:t>
      </w:r>
      <w:r w:rsidRPr="00216C59">
        <w:rPr>
          <w:rFonts w:ascii="Times New Roman" w:hAnsi="Times New Roman" w:cs="Times New Roman"/>
          <w:sz w:val="24"/>
          <w:szCs w:val="24"/>
        </w:rPr>
        <w:br/>
        <w:t xml:space="preserve">2. Инвестиционная инфраструктура по сферам деятельности </w:t>
      </w:r>
      <w:r w:rsidRPr="00216C59">
        <w:rPr>
          <w:rFonts w:ascii="Times New Roman" w:hAnsi="Times New Roman" w:cs="Times New Roman"/>
          <w:sz w:val="24"/>
          <w:szCs w:val="24"/>
        </w:rPr>
        <w:br/>
        <w:t xml:space="preserve">2.1. </w:t>
      </w:r>
      <w:r w:rsidR="00DC0E8A">
        <w:rPr>
          <w:rFonts w:ascii="Times New Roman" w:hAnsi="Times New Roman" w:cs="Times New Roman"/>
          <w:sz w:val="24"/>
          <w:szCs w:val="24"/>
        </w:rPr>
        <w:t>Г</w:t>
      </w:r>
      <w:r w:rsidRPr="00216C59">
        <w:rPr>
          <w:rFonts w:ascii="Times New Roman" w:hAnsi="Times New Roman" w:cs="Times New Roman"/>
          <w:sz w:val="24"/>
          <w:szCs w:val="24"/>
        </w:rPr>
        <w:t>осударственные</w:t>
      </w:r>
      <w:r w:rsidR="00DC0E8A">
        <w:rPr>
          <w:rFonts w:ascii="Times New Roman" w:hAnsi="Times New Roman" w:cs="Times New Roman"/>
          <w:sz w:val="24"/>
          <w:szCs w:val="24"/>
        </w:rPr>
        <w:t>,</w:t>
      </w:r>
      <w:r w:rsidRPr="00216C59">
        <w:rPr>
          <w:rFonts w:ascii="Times New Roman" w:hAnsi="Times New Roman" w:cs="Times New Roman"/>
          <w:sz w:val="24"/>
          <w:szCs w:val="24"/>
        </w:rPr>
        <w:t xml:space="preserve"> </w:t>
      </w:r>
      <w:r w:rsidR="00DC0E8A">
        <w:rPr>
          <w:rFonts w:ascii="Times New Roman" w:hAnsi="Times New Roman" w:cs="Times New Roman"/>
          <w:sz w:val="24"/>
          <w:szCs w:val="24"/>
        </w:rPr>
        <w:t xml:space="preserve">коммерческие  и </w:t>
      </w:r>
      <w:r w:rsidR="00510539">
        <w:rPr>
          <w:rFonts w:ascii="Times New Roman" w:hAnsi="Times New Roman" w:cs="Times New Roman"/>
          <w:sz w:val="24"/>
          <w:szCs w:val="24"/>
        </w:rPr>
        <w:t xml:space="preserve">инновационные </w:t>
      </w:r>
      <w:r w:rsidRPr="00216C59">
        <w:rPr>
          <w:rFonts w:ascii="Times New Roman" w:hAnsi="Times New Roman" w:cs="Times New Roman"/>
          <w:sz w:val="24"/>
          <w:szCs w:val="24"/>
        </w:rPr>
        <w:t>банки</w:t>
      </w:r>
      <w:r w:rsidRPr="00216C59">
        <w:rPr>
          <w:rFonts w:ascii="Times New Roman" w:hAnsi="Times New Roman" w:cs="Times New Roman"/>
          <w:sz w:val="24"/>
          <w:szCs w:val="24"/>
        </w:rPr>
        <w:br/>
        <w:t xml:space="preserve">2 </w:t>
      </w:r>
      <w:r w:rsidR="00DC0E8A">
        <w:rPr>
          <w:rFonts w:ascii="Times New Roman" w:hAnsi="Times New Roman" w:cs="Times New Roman"/>
          <w:sz w:val="24"/>
          <w:szCs w:val="24"/>
        </w:rPr>
        <w:t>2</w:t>
      </w:r>
      <w:r w:rsidRPr="00216C59">
        <w:rPr>
          <w:rFonts w:ascii="Times New Roman" w:hAnsi="Times New Roman" w:cs="Times New Roman"/>
          <w:sz w:val="24"/>
          <w:szCs w:val="24"/>
        </w:rPr>
        <w:t xml:space="preserve">. </w:t>
      </w:r>
      <w:r w:rsidR="00DC0E8A">
        <w:rPr>
          <w:rFonts w:ascii="Times New Roman" w:hAnsi="Times New Roman" w:cs="Times New Roman"/>
          <w:sz w:val="24"/>
          <w:szCs w:val="24"/>
        </w:rPr>
        <w:t>И</w:t>
      </w:r>
      <w:r w:rsidRPr="00216C59">
        <w:rPr>
          <w:rFonts w:ascii="Times New Roman" w:hAnsi="Times New Roman" w:cs="Times New Roman"/>
          <w:sz w:val="24"/>
          <w:szCs w:val="24"/>
        </w:rPr>
        <w:t xml:space="preserve">нвестиционные компании и фонды </w:t>
      </w:r>
      <w:r w:rsidRPr="00216C59">
        <w:rPr>
          <w:rFonts w:ascii="Times New Roman" w:hAnsi="Times New Roman" w:cs="Times New Roman"/>
          <w:sz w:val="24"/>
          <w:szCs w:val="24"/>
        </w:rPr>
        <w:br/>
        <w:t>2.</w:t>
      </w:r>
      <w:r w:rsidR="00964B96">
        <w:rPr>
          <w:rFonts w:ascii="Times New Roman" w:hAnsi="Times New Roman" w:cs="Times New Roman"/>
          <w:sz w:val="24"/>
          <w:szCs w:val="24"/>
        </w:rPr>
        <w:t>3</w:t>
      </w:r>
      <w:r w:rsidRPr="00216C59">
        <w:rPr>
          <w:rFonts w:ascii="Times New Roman" w:hAnsi="Times New Roman" w:cs="Times New Roman"/>
          <w:sz w:val="24"/>
          <w:szCs w:val="24"/>
        </w:rPr>
        <w:t xml:space="preserve">. </w:t>
      </w:r>
      <w:r w:rsidR="00DC0E8A">
        <w:rPr>
          <w:rFonts w:ascii="Times New Roman" w:hAnsi="Times New Roman" w:cs="Times New Roman"/>
          <w:sz w:val="24"/>
          <w:szCs w:val="24"/>
        </w:rPr>
        <w:t>Ф</w:t>
      </w:r>
      <w:r w:rsidRPr="00216C59">
        <w:rPr>
          <w:rFonts w:ascii="Times New Roman" w:hAnsi="Times New Roman" w:cs="Times New Roman"/>
          <w:sz w:val="24"/>
          <w:szCs w:val="24"/>
        </w:rPr>
        <w:t>ондовая биржа</w:t>
      </w:r>
      <w:r w:rsidR="00DC0E8A">
        <w:rPr>
          <w:rFonts w:ascii="Times New Roman" w:hAnsi="Times New Roman" w:cs="Times New Roman"/>
          <w:sz w:val="24"/>
          <w:szCs w:val="24"/>
        </w:rPr>
        <w:t>,</w:t>
      </w:r>
      <w:r w:rsidRPr="00216C59">
        <w:rPr>
          <w:rFonts w:ascii="Times New Roman" w:hAnsi="Times New Roman" w:cs="Times New Roman"/>
          <w:sz w:val="24"/>
          <w:szCs w:val="24"/>
        </w:rPr>
        <w:t xml:space="preserve"> компания по страхованию жизни и пенсионные фонды </w:t>
      </w:r>
      <w:r w:rsidRPr="00216C59">
        <w:rPr>
          <w:rFonts w:ascii="Times New Roman" w:hAnsi="Times New Roman" w:cs="Times New Roman"/>
          <w:sz w:val="24"/>
          <w:szCs w:val="24"/>
        </w:rPr>
        <w:br/>
        <w:t xml:space="preserve">3. Источники капитала для развивающегося бизнеса и их инфраструктура </w:t>
      </w:r>
      <w:r w:rsidRPr="00216C59">
        <w:rPr>
          <w:rFonts w:ascii="Times New Roman" w:hAnsi="Times New Roman" w:cs="Times New Roman"/>
          <w:sz w:val="24"/>
          <w:szCs w:val="24"/>
        </w:rPr>
        <w:br/>
        <w:t xml:space="preserve">3.1. </w:t>
      </w:r>
      <w:r w:rsidR="00F527A8">
        <w:rPr>
          <w:rFonts w:ascii="Times New Roman" w:hAnsi="Times New Roman" w:cs="Times New Roman"/>
          <w:sz w:val="24"/>
          <w:szCs w:val="24"/>
        </w:rPr>
        <w:t>И</w:t>
      </w:r>
      <w:r w:rsidRPr="00216C59">
        <w:rPr>
          <w:rFonts w:ascii="Times New Roman" w:hAnsi="Times New Roman" w:cs="Times New Roman"/>
          <w:sz w:val="24"/>
          <w:szCs w:val="24"/>
        </w:rPr>
        <w:t>нфраструктура правительственных</w:t>
      </w:r>
      <w:r w:rsidR="00964B96">
        <w:rPr>
          <w:rFonts w:ascii="Times New Roman" w:hAnsi="Times New Roman" w:cs="Times New Roman"/>
          <w:sz w:val="24"/>
          <w:szCs w:val="24"/>
        </w:rPr>
        <w:t xml:space="preserve">, региональных, корпоративно-частных и межгосударственных </w:t>
      </w:r>
      <w:r w:rsidRPr="00216C59">
        <w:rPr>
          <w:rFonts w:ascii="Times New Roman" w:hAnsi="Times New Roman" w:cs="Times New Roman"/>
          <w:sz w:val="24"/>
          <w:szCs w:val="24"/>
        </w:rPr>
        <w:t xml:space="preserve"> источников </w:t>
      </w:r>
      <w:r w:rsidRPr="00216C59">
        <w:rPr>
          <w:rFonts w:ascii="Times New Roman" w:hAnsi="Times New Roman" w:cs="Times New Roman"/>
          <w:sz w:val="24"/>
          <w:szCs w:val="24"/>
        </w:rPr>
        <w:br/>
      </w:r>
      <w:r w:rsidR="00B517FB">
        <w:rPr>
          <w:rFonts w:ascii="Times New Roman" w:hAnsi="Times New Roman" w:cs="Times New Roman"/>
          <w:sz w:val="24"/>
          <w:szCs w:val="24"/>
        </w:rPr>
        <w:t>3.</w:t>
      </w:r>
      <w:r w:rsidR="00967D66">
        <w:rPr>
          <w:rFonts w:ascii="Times New Roman" w:hAnsi="Times New Roman" w:cs="Times New Roman"/>
          <w:sz w:val="24"/>
          <w:szCs w:val="24"/>
        </w:rPr>
        <w:t>2</w:t>
      </w:r>
      <w:r w:rsidR="00B517FB">
        <w:rPr>
          <w:rFonts w:ascii="Times New Roman" w:hAnsi="Times New Roman" w:cs="Times New Roman"/>
          <w:sz w:val="24"/>
          <w:szCs w:val="24"/>
        </w:rPr>
        <w:t xml:space="preserve">. </w:t>
      </w:r>
      <w:r w:rsidRPr="00216C59">
        <w:rPr>
          <w:rFonts w:ascii="Times New Roman" w:hAnsi="Times New Roman" w:cs="Times New Roman"/>
          <w:sz w:val="24"/>
          <w:szCs w:val="24"/>
        </w:rPr>
        <w:t xml:space="preserve">Макет инвестиционного проекта предприятия </w:t>
      </w:r>
      <w:r w:rsidRPr="00216C59">
        <w:rPr>
          <w:rFonts w:ascii="Times New Roman" w:hAnsi="Times New Roman" w:cs="Times New Roman"/>
          <w:sz w:val="24"/>
          <w:szCs w:val="24"/>
        </w:rPr>
        <w:br/>
      </w:r>
      <w:r w:rsidR="00B517FB">
        <w:rPr>
          <w:rFonts w:ascii="Times New Roman" w:hAnsi="Times New Roman" w:cs="Times New Roman"/>
          <w:sz w:val="24"/>
          <w:szCs w:val="24"/>
        </w:rPr>
        <w:t>3.</w:t>
      </w:r>
      <w:r w:rsidR="00967D66">
        <w:rPr>
          <w:rFonts w:ascii="Times New Roman" w:hAnsi="Times New Roman" w:cs="Times New Roman"/>
          <w:sz w:val="24"/>
          <w:szCs w:val="24"/>
        </w:rPr>
        <w:t>3</w:t>
      </w:r>
      <w:r w:rsidR="00B517FB">
        <w:rPr>
          <w:rFonts w:ascii="Times New Roman" w:hAnsi="Times New Roman" w:cs="Times New Roman"/>
          <w:sz w:val="24"/>
          <w:szCs w:val="24"/>
        </w:rPr>
        <w:t xml:space="preserve">. </w:t>
      </w:r>
      <w:r w:rsidRPr="00216C59">
        <w:rPr>
          <w:rFonts w:ascii="Times New Roman" w:hAnsi="Times New Roman" w:cs="Times New Roman"/>
          <w:sz w:val="24"/>
          <w:szCs w:val="24"/>
        </w:rPr>
        <w:t xml:space="preserve">Опыт взаимодействия предприятий с инвестиционными инфраструктурами и их оценка. </w:t>
      </w:r>
    </w:p>
    <w:p w:rsidR="00216C59"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Заключение </w:t>
      </w:r>
    </w:p>
    <w:p w:rsidR="00C852B9" w:rsidRPr="00216C59" w:rsidRDefault="00C852B9" w:rsidP="00216C59">
      <w:pPr>
        <w:spacing w:after="0" w:line="240" w:lineRule="auto"/>
        <w:rPr>
          <w:rFonts w:ascii="Times New Roman" w:hAnsi="Times New Roman" w:cs="Times New Roman"/>
          <w:sz w:val="24"/>
          <w:szCs w:val="24"/>
        </w:rPr>
      </w:pPr>
    </w:p>
    <w:p w:rsidR="00216C59" w:rsidRPr="00B517FB" w:rsidRDefault="00216C59" w:rsidP="00216C59">
      <w:pPr>
        <w:pStyle w:val="3"/>
        <w:spacing w:before="0" w:line="240" w:lineRule="auto"/>
        <w:rPr>
          <w:rFonts w:ascii="Times New Roman" w:hAnsi="Times New Roman" w:cs="Times New Roman"/>
          <w:color w:val="auto"/>
          <w:sz w:val="24"/>
          <w:szCs w:val="24"/>
        </w:rPr>
      </w:pPr>
      <w:r w:rsidRPr="00B517FB">
        <w:rPr>
          <w:rFonts w:ascii="Times New Roman" w:hAnsi="Times New Roman" w:cs="Times New Roman"/>
          <w:color w:val="auto"/>
          <w:sz w:val="24"/>
          <w:szCs w:val="24"/>
        </w:rPr>
        <w:t xml:space="preserve">ТЕМА </w:t>
      </w:r>
      <w:r w:rsidR="00B517FB" w:rsidRPr="00B517FB">
        <w:rPr>
          <w:rFonts w:ascii="Times New Roman" w:hAnsi="Times New Roman" w:cs="Times New Roman"/>
          <w:color w:val="auto"/>
          <w:sz w:val="24"/>
          <w:szCs w:val="24"/>
        </w:rPr>
        <w:t>8</w:t>
      </w:r>
      <w:r w:rsidRPr="00B517FB">
        <w:rPr>
          <w:rFonts w:ascii="Times New Roman" w:hAnsi="Times New Roman" w:cs="Times New Roman"/>
          <w:color w:val="auto"/>
          <w:sz w:val="24"/>
          <w:szCs w:val="24"/>
        </w:rPr>
        <w:t>. Материально-техническое обеспечение инновационного процесса</w:t>
      </w:r>
    </w:p>
    <w:p w:rsidR="00216C59" w:rsidRPr="00216C59" w:rsidRDefault="00216C59" w:rsidP="00216C59">
      <w:pPr>
        <w:spacing w:after="0" w:line="240" w:lineRule="auto"/>
        <w:rPr>
          <w:rFonts w:ascii="Times New Roman" w:hAnsi="Times New Roman" w:cs="Times New Roman"/>
          <w:sz w:val="24"/>
          <w:szCs w:val="24"/>
        </w:rPr>
      </w:pPr>
      <w:r w:rsidRPr="00B517FB">
        <w:rPr>
          <w:rFonts w:ascii="Times New Roman" w:hAnsi="Times New Roman" w:cs="Times New Roman"/>
          <w:sz w:val="24"/>
          <w:szCs w:val="24"/>
        </w:rPr>
        <w:t xml:space="preserve">Введение. </w:t>
      </w:r>
      <w:r w:rsidRPr="00B517FB">
        <w:rPr>
          <w:rFonts w:ascii="Times New Roman" w:hAnsi="Times New Roman" w:cs="Times New Roman"/>
          <w:sz w:val="24"/>
          <w:szCs w:val="24"/>
        </w:rPr>
        <w:br/>
      </w:r>
      <w:r w:rsidRPr="00216C59">
        <w:rPr>
          <w:rFonts w:ascii="Times New Roman" w:hAnsi="Times New Roman" w:cs="Times New Roman"/>
          <w:sz w:val="24"/>
          <w:szCs w:val="24"/>
        </w:rPr>
        <w:t xml:space="preserve">1. Материально-техническая база и ее роль в инновационном процессе. </w:t>
      </w:r>
      <w:r w:rsidRPr="00216C59">
        <w:rPr>
          <w:rFonts w:ascii="Times New Roman" w:hAnsi="Times New Roman" w:cs="Times New Roman"/>
          <w:sz w:val="24"/>
          <w:szCs w:val="24"/>
        </w:rPr>
        <w:br/>
        <w:t xml:space="preserve">2. Классификация материально-технической базы в сфере науки и их особенности, </w:t>
      </w:r>
      <w:r w:rsidRPr="00216C59">
        <w:rPr>
          <w:rFonts w:ascii="Times New Roman" w:hAnsi="Times New Roman" w:cs="Times New Roman"/>
          <w:sz w:val="24"/>
          <w:szCs w:val="24"/>
        </w:rPr>
        <w:br/>
        <w:t xml:space="preserve">2.1. Основные научно-производственные фонды и их характеристика. </w:t>
      </w:r>
      <w:r w:rsidRPr="00216C59">
        <w:rPr>
          <w:rFonts w:ascii="Times New Roman" w:hAnsi="Times New Roman" w:cs="Times New Roman"/>
          <w:sz w:val="24"/>
          <w:szCs w:val="24"/>
        </w:rPr>
        <w:br/>
        <w:t xml:space="preserve">2.2. Материальные ценности и основные требования к ним. </w:t>
      </w:r>
      <w:r w:rsidRPr="00216C59">
        <w:rPr>
          <w:rFonts w:ascii="Times New Roman" w:hAnsi="Times New Roman" w:cs="Times New Roman"/>
          <w:sz w:val="24"/>
          <w:szCs w:val="24"/>
        </w:rPr>
        <w:br/>
        <w:t xml:space="preserve">2.3. Особенности материально-технических ценностей в процессе инновационного цикла. </w:t>
      </w:r>
      <w:r w:rsidRPr="00216C59">
        <w:rPr>
          <w:rFonts w:ascii="Times New Roman" w:hAnsi="Times New Roman" w:cs="Times New Roman"/>
          <w:sz w:val="24"/>
          <w:szCs w:val="24"/>
        </w:rPr>
        <w:br/>
        <w:t xml:space="preserve">3. Материально-техническое обеспечение инновационного процесса, </w:t>
      </w:r>
      <w:r w:rsidRPr="00216C59">
        <w:rPr>
          <w:rFonts w:ascii="Times New Roman" w:hAnsi="Times New Roman" w:cs="Times New Roman"/>
          <w:sz w:val="24"/>
          <w:szCs w:val="24"/>
        </w:rPr>
        <w:br/>
        <w:t xml:space="preserve">3.1. Формы и методы обеспечения организаций материально-техническими ресурсами. </w:t>
      </w:r>
      <w:r w:rsidRPr="00216C59">
        <w:rPr>
          <w:rFonts w:ascii="Times New Roman" w:hAnsi="Times New Roman" w:cs="Times New Roman"/>
          <w:sz w:val="24"/>
          <w:szCs w:val="24"/>
        </w:rPr>
        <w:br/>
        <w:t xml:space="preserve">3.2. План обеспечения материально-техническими ресурсами и этапы его разработки. </w:t>
      </w:r>
      <w:r w:rsidRPr="00216C59">
        <w:rPr>
          <w:rFonts w:ascii="Times New Roman" w:hAnsi="Times New Roman" w:cs="Times New Roman"/>
          <w:sz w:val="24"/>
          <w:szCs w:val="24"/>
        </w:rPr>
        <w:br/>
      </w:r>
      <w:r w:rsidR="00824777">
        <w:rPr>
          <w:rFonts w:ascii="Times New Roman" w:hAnsi="Times New Roman" w:cs="Times New Roman"/>
          <w:sz w:val="24"/>
          <w:szCs w:val="24"/>
        </w:rPr>
        <w:t xml:space="preserve">3.3. </w:t>
      </w:r>
      <w:r w:rsidRPr="00216C59">
        <w:rPr>
          <w:rFonts w:ascii="Times New Roman" w:hAnsi="Times New Roman" w:cs="Times New Roman"/>
          <w:sz w:val="24"/>
          <w:szCs w:val="24"/>
        </w:rPr>
        <w:t xml:space="preserve">Опыт разработки и реализации материально-техническое обеспечение </w:t>
      </w:r>
      <w:r w:rsidRPr="00216C59">
        <w:rPr>
          <w:rFonts w:ascii="Times New Roman" w:hAnsi="Times New Roman" w:cs="Times New Roman"/>
          <w:sz w:val="24"/>
          <w:szCs w:val="24"/>
        </w:rPr>
        <w:br/>
        <w:t xml:space="preserve">инновационного процесса в конкретном производстве. </w:t>
      </w:r>
      <w:r w:rsidRPr="00216C59">
        <w:rPr>
          <w:rFonts w:ascii="Times New Roman" w:hAnsi="Times New Roman" w:cs="Times New Roman"/>
          <w:sz w:val="24"/>
          <w:szCs w:val="24"/>
        </w:rPr>
        <w:br/>
        <w:t xml:space="preserve">Заключение. </w:t>
      </w:r>
    </w:p>
    <w:p w:rsidR="00216C59" w:rsidRPr="00E21353" w:rsidRDefault="00216C59" w:rsidP="00216C59">
      <w:pPr>
        <w:pStyle w:val="3"/>
        <w:spacing w:before="0" w:line="240" w:lineRule="auto"/>
        <w:rPr>
          <w:rFonts w:ascii="Times New Roman" w:hAnsi="Times New Roman" w:cs="Times New Roman"/>
          <w:color w:val="auto"/>
          <w:sz w:val="24"/>
          <w:szCs w:val="24"/>
        </w:rPr>
      </w:pPr>
      <w:r w:rsidRPr="00E21353">
        <w:rPr>
          <w:rFonts w:ascii="Times New Roman" w:hAnsi="Times New Roman" w:cs="Times New Roman"/>
          <w:color w:val="auto"/>
          <w:sz w:val="24"/>
          <w:szCs w:val="24"/>
        </w:rPr>
        <w:lastRenderedPageBreak/>
        <w:t xml:space="preserve">ТЕМА </w:t>
      </w:r>
      <w:r w:rsidR="00E21353" w:rsidRPr="00E21353">
        <w:rPr>
          <w:rFonts w:ascii="Times New Roman" w:hAnsi="Times New Roman" w:cs="Times New Roman"/>
          <w:color w:val="auto"/>
          <w:sz w:val="24"/>
          <w:szCs w:val="24"/>
        </w:rPr>
        <w:t>9</w:t>
      </w:r>
      <w:r w:rsidRPr="00E21353">
        <w:rPr>
          <w:rFonts w:ascii="Times New Roman" w:hAnsi="Times New Roman" w:cs="Times New Roman"/>
          <w:color w:val="auto"/>
          <w:sz w:val="24"/>
          <w:szCs w:val="24"/>
        </w:rPr>
        <w:t>. Информационное обеспечение инновационного менеджмента</w:t>
      </w:r>
    </w:p>
    <w:p w:rsidR="006127C7"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 xml:space="preserve">1. Сущность и система информации в менеджменте </w:t>
      </w:r>
      <w:r w:rsidRPr="00216C59">
        <w:rPr>
          <w:rFonts w:ascii="Times New Roman" w:hAnsi="Times New Roman" w:cs="Times New Roman"/>
          <w:sz w:val="24"/>
          <w:szCs w:val="24"/>
        </w:rPr>
        <w:br/>
        <w:t xml:space="preserve">1.1. Требования, предъявляемые к информации </w:t>
      </w:r>
      <w:r w:rsidRPr="00216C59">
        <w:rPr>
          <w:rFonts w:ascii="Times New Roman" w:hAnsi="Times New Roman" w:cs="Times New Roman"/>
          <w:sz w:val="24"/>
          <w:szCs w:val="24"/>
        </w:rPr>
        <w:br/>
        <w:t xml:space="preserve">1.2. Система информации в менеджменте </w:t>
      </w:r>
    </w:p>
    <w:p w:rsidR="00D50DC9" w:rsidRDefault="00F37E8A" w:rsidP="00D50DC9">
      <w:pPr>
        <w:pStyle w:val="a7"/>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27C7" w:rsidRPr="00D2111A">
        <w:rPr>
          <w:rFonts w:ascii="Times New Roman" w:hAnsi="Times New Roman" w:cs="Times New Roman"/>
          <w:sz w:val="24"/>
          <w:szCs w:val="24"/>
        </w:rPr>
        <w:t>Роль информации в инновационном процессе</w:t>
      </w:r>
    </w:p>
    <w:p w:rsidR="00F37E8A" w:rsidRDefault="00216C59" w:rsidP="00D2111A">
      <w:pPr>
        <w:spacing w:after="0" w:line="240" w:lineRule="auto"/>
        <w:rPr>
          <w:rFonts w:ascii="Times New Roman" w:hAnsi="Times New Roman" w:cs="Times New Roman"/>
          <w:sz w:val="24"/>
          <w:szCs w:val="24"/>
        </w:rPr>
      </w:pPr>
      <w:r w:rsidRPr="00D50DC9">
        <w:rPr>
          <w:rFonts w:ascii="Times New Roman" w:hAnsi="Times New Roman" w:cs="Times New Roman"/>
          <w:sz w:val="24"/>
          <w:szCs w:val="24"/>
        </w:rPr>
        <w:t>2</w:t>
      </w:r>
      <w:r w:rsidR="00E21353" w:rsidRPr="00D50DC9">
        <w:rPr>
          <w:rFonts w:ascii="Times New Roman" w:hAnsi="Times New Roman" w:cs="Times New Roman"/>
          <w:sz w:val="24"/>
          <w:szCs w:val="24"/>
        </w:rPr>
        <w:t>.</w:t>
      </w:r>
      <w:r w:rsidRPr="00D50DC9">
        <w:rPr>
          <w:rFonts w:ascii="Times New Roman" w:hAnsi="Times New Roman" w:cs="Times New Roman"/>
          <w:sz w:val="24"/>
          <w:szCs w:val="24"/>
        </w:rPr>
        <w:t xml:space="preserve"> Система информационного обеспечения процесса инноваций </w:t>
      </w:r>
      <w:r w:rsidR="0084760E" w:rsidRPr="00D50DC9">
        <w:rPr>
          <w:rFonts w:ascii="Times New Roman" w:hAnsi="Times New Roman" w:cs="Times New Roman"/>
          <w:sz w:val="24"/>
          <w:szCs w:val="24"/>
        </w:rPr>
        <w:t xml:space="preserve"> </w:t>
      </w:r>
      <w:r w:rsidRPr="00D50DC9">
        <w:rPr>
          <w:rFonts w:ascii="Times New Roman" w:hAnsi="Times New Roman" w:cs="Times New Roman"/>
          <w:sz w:val="24"/>
          <w:szCs w:val="24"/>
        </w:rPr>
        <w:br/>
        <w:t>2.</w:t>
      </w:r>
      <w:r w:rsidR="0084760E" w:rsidRPr="00D50DC9">
        <w:rPr>
          <w:rFonts w:ascii="Times New Roman" w:hAnsi="Times New Roman" w:cs="Times New Roman"/>
          <w:sz w:val="24"/>
          <w:szCs w:val="24"/>
        </w:rPr>
        <w:t>1</w:t>
      </w:r>
      <w:r w:rsidRPr="00D50DC9">
        <w:rPr>
          <w:rFonts w:ascii="Times New Roman" w:hAnsi="Times New Roman" w:cs="Times New Roman"/>
          <w:sz w:val="24"/>
          <w:szCs w:val="24"/>
        </w:rPr>
        <w:t xml:space="preserve">. Планирование </w:t>
      </w:r>
      <w:r w:rsidR="0084760E" w:rsidRPr="00D50DC9">
        <w:rPr>
          <w:rFonts w:ascii="Times New Roman" w:hAnsi="Times New Roman" w:cs="Times New Roman"/>
          <w:sz w:val="24"/>
          <w:szCs w:val="24"/>
        </w:rPr>
        <w:t xml:space="preserve">и источники </w:t>
      </w:r>
      <w:r w:rsidRPr="00D50DC9">
        <w:rPr>
          <w:rFonts w:ascii="Times New Roman" w:hAnsi="Times New Roman" w:cs="Times New Roman"/>
          <w:sz w:val="24"/>
          <w:szCs w:val="24"/>
        </w:rPr>
        <w:t xml:space="preserve">информации </w:t>
      </w:r>
      <w:r w:rsidR="0084760E" w:rsidRPr="00D50DC9">
        <w:rPr>
          <w:rFonts w:ascii="Times New Roman" w:hAnsi="Times New Roman" w:cs="Times New Roman"/>
          <w:sz w:val="24"/>
          <w:szCs w:val="24"/>
        </w:rPr>
        <w:t>для разработки новой продукции</w:t>
      </w:r>
      <w:r w:rsidRPr="00D50DC9">
        <w:rPr>
          <w:rFonts w:ascii="Times New Roman" w:hAnsi="Times New Roman" w:cs="Times New Roman"/>
          <w:sz w:val="24"/>
          <w:szCs w:val="24"/>
        </w:rPr>
        <w:br/>
        <w:t>2.</w:t>
      </w:r>
      <w:r w:rsidR="00D2111A" w:rsidRPr="00D50DC9">
        <w:rPr>
          <w:rFonts w:ascii="Times New Roman" w:hAnsi="Times New Roman" w:cs="Times New Roman"/>
          <w:sz w:val="24"/>
          <w:szCs w:val="24"/>
        </w:rPr>
        <w:t>2.</w:t>
      </w:r>
      <w:r w:rsidRPr="00D50DC9">
        <w:rPr>
          <w:rFonts w:ascii="Times New Roman" w:hAnsi="Times New Roman" w:cs="Times New Roman"/>
          <w:sz w:val="24"/>
          <w:szCs w:val="24"/>
        </w:rPr>
        <w:t xml:space="preserve"> Маркетинг как основной источник информации </w:t>
      </w:r>
      <w:r w:rsidR="00D2111A" w:rsidRPr="00D50DC9">
        <w:rPr>
          <w:rFonts w:ascii="Times New Roman" w:hAnsi="Times New Roman" w:cs="Times New Roman"/>
          <w:sz w:val="24"/>
          <w:szCs w:val="24"/>
        </w:rPr>
        <w:t>для инновации</w:t>
      </w:r>
      <w:r w:rsidRPr="00D50DC9">
        <w:rPr>
          <w:rFonts w:ascii="Times New Roman" w:hAnsi="Times New Roman" w:cs="Times New Roman"/>
          <w:sz w:val="24"/>
          <w:szCs w:val="24"/>
        </w:rPr>
        <w:t xml:space="preserve"> процесса </w:t>
      </w:r>
      <w:r w:rsidRPr="00D50DC9">
        <w:rPr>
          <w:rFonts w:ascii="Times New Roman" w:hAnsi="Times New Roman" w:cs="Times New Roman"/>
          <w:sz w:val="24"/>
          <w:szCs w:val="24"/>
        </w:rPr>
        <w:br/>
        <w:t>2.</w:t>
      </w:r>
      <w:r w:rsidR="00D2111A" w:rsidRPr="00D50DC9">
        <w:rPr>
          <w:rFonts w:ascii="Times New Roman" w:hAnsi="Times New Roman" w:cs="Times New Roman"/>
          <w:sz w:val="24"/>
          <w:szCs w:val="24"/>
        </w:rPr>
        <w:t>3</w:t>
      </w:r>
      <w:r w:rsidRPr="00D50DC9">
        <w:rPr>
          <w:rFonts w:ascii="Times New Roman" w:hAnsi="Times New Roman" w:cs="Times New Roman"/>
          <w:sz w:val="24"/>
          <w:szCs w:val="24"/>
        </w:rPr>
        <w:t xml:space="preserve">. Сущность информационного канала изготовитель-потребитель для процесса инноваций </w:t>
      </w:r>
      <w:r w:rsidRPr="00D50DC9">
        <w:rPr>
          <w:rFonts w:ascii="Times New Roman" w:hAnsi="Times New Roman" w:cs="Times New Roman"/>
          <w:sz w:val="24"/>
          <w:szCs w:val="24"/>
        </w:rPr>
        <w:br/>
      </w:r>
      <w:r w:rsidR="00D2111A" w:rsidRPr="00D2111A">
        <w:rPr>
          <w:rFonts w:ascii="Times New Roman" w:hAnsi="Times New Roman" w:cs="Times New Roman"/>
          <w:sz w:val="24"/>
          <w:szCs w:val="24"/>
        </w:rPr>
        <w:t xml:space="preserve">3. </w:t>
      </w:r>
      <w:r w:rsidR="00F37E8A">
        <w:rPr>
          <w:rFonts w:ascii="Times New Roman" w:hAnsi="Times New Roman" w:cs="Times New Roman"/>
          <w:sz w:val="24"/>
          <w:szCs w:val="24"/>
        </w:rPr>
        <w:t>Информационные системы в производстве</w:t>
      </w:r>
    </w:p>
    <w:p w:rsidR="00216C59" w:rsidRDefault="00F37E8A" w:rsidP="00D21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Pr="00D50DC9">
        <w:rPr>
          <w:rFonts w:ascii="Times New Roman" w:hAnsi="Times New Roman" w:cs="Times New Roman"/>
          <w:sz w:val="24"/>
          <w:szCs w:val="24"/>
        </w:rPr>
        <w:t>Внутрифирменная система информации: принципы, цели и задачи</w:t>
      </w:r>
      <w:r w:rsidR="00216C59" w:rsidRPr="00D2111A">
        <w:rPr>
          <w:rFonts w:ascii="Times New Roman" w:hAnsi="Times New Roman" w:cs="Times New Roman"/>
          <w:sz w:val="24"/>
          <w:szCs w:val="24"/>
        </w:rPr>
        <w:br/>
        <w:t>3</w:t>
      </w:r>
      <w:r w:rsidR="00D2111A" w:rsidRPr="00D2111A">
        <w:rPr>
          <w:rFonts w:ascii="Times New Roman" w:hAnsi="Times New Roman" w:cs="Times New Roman"/>
          <w:sz w:val="24"/>
          <w:szCs w:val="24"/>
        </w:rPr>
        <w:t>.</w:t>
      </w:r>
      <w:r>
        <w:rPr>
          <w:rFonts w:ascii="Times New Roman" w:hAnsi="Times New Roman" w:cs="Times New Roman"/>
          <w:sz w:val="24"/>
          <w:szCs w:val="24"/>
        </w:rPr>
        <w:t>2</w:t>
      </w:r>
      <w:r w:rsidR="00D2111A" w:rsidRPr="00D2111A">
        <w:rPr>
          <w:rFonts w:ascii="Times New Roman" w:hAnsi="Times New Roman" w:cs="Times New Roman"/>
          <w:sz w:val="24"/>
          <w:szCs w:val="24"/>
        </w:rPr>
        <w:t xml:space="preserve">. </w:t>
      </w:r>
      <w:r w:rsidR="00216C59" w:rsidRPr="00D2111A">
        <w:rPr>
          <w:rFonts w:ascii="Times New Roman" w:hAnsi="Times New Roman" w:cs="Times New Roman"/>
          <w:sz w:val="24"/>
          <w:szCs w:val="24"/>
        </w:rPr>
        <w:t xml:space="preserve">Значение системы информационного обеспечения в бизнесе </w:t>
      </w:r>
      <w:r w:rsidR="00216C59" w:rsidRPr="00D2111A">
        <w:rPr>
          <w:rFonts w:ascii="Times New Roman" w:hAnsi="Times New Roman" w:cs="Times New Roman"/>
          <w:sz w:val="24"/>
          <w:szCs w:val="24"/>
        </w:rPr>
        <w:br/>
      </w:r>
      <w:r>
        <w:rPr>
          <w:rFonts w:ascii="Times New Roman" w:hAnsi="Times New Roman" w:cs="Times New Roman"/>
          <w:sz w:val="24"/>
          <w:szCs w:val="24"/>
        </w:rPr>
        <w:t>3.3.</w:t>
      </w:r>
      <w:r w:rsidR="00216C59" w:rsidRPr="00D2111A">
        <w:rPr>
          <w:rFonts w:ascii="Times New Roman" w:hAnsi="Times New Roman" w:cs="Times New Roman"/>
          <w:sz w:val="24"/>
          <w:szCs w:val="24"/>
        </w:rPr>
        <w:t xml:space="preserve"> Опыт использования информационных систем в производстве </w:t>
      </w:r>
      <w:r w:rsidR="00216C59" w:rsidRPr="00D2111A">
        <w:rPr>
          <w:rFonts w:ascii="Times New Roman" w:hAnsi="Times New Roman" w:cs="Times New Roman"/>
          <w:sz w:val="24"/>
          <w:szCs w:val="24"/>
        </w:rPr>
        <w:br/>
        <w:t xml:space="preserve">Заключение </w:t>
      </w:r>
      <w:r>
        <w:rPr>
          <w:rFonts w:ascii="Times New Roman" w:hAnsi="Times New Roman" w:cs="Times New Roman"/>
          <w:sz w:val="24"/>
          <w:szCs w:val="24"/>
        </w:rPr>
        <w:t xml:space="preserve"> </w:t>
      </w:r>
    </w:p>
    <w:p w:rsidR="00F37E8A" w:rsidRPr="00D2111A" w:rsidRDefault="00F37E8A" w:rsidP="00D2111A">
      <w:pPr>
        <w:spacing w:after="0" w:line="240" w:lineRule="auto"/>
        <w:rPr>
          <w:rFonts w:ascii="Times New Roman" w:hAnsi="Times New Roman" w:cs="Times New Roman"/>
          <w:sz w:val="24"/>
          <w:szCs w:val="24"/>
        </w:rPr>
      </w:pPr>
    </w:p>
    <w:p w:rsidR="00216C59" w:rsidRPr="00F37E8A" w:rsidRDefault="00216C59" w:rsidP="00216C59">
      <w:pPr>
        <w:pStyle w:val="3"/>
        <w:spacing w:before="0" w:line="240" w:lineRule="auto"/>
        <w:rPr>
          <w:rFonts w:ascii="Times New Roman" w:hAnsi="Times New Roman" w:cs="Times New Roman"/>
          <w:color w:val="auto"/>
          <w:sz w:val="24"/>
          <w:szCs w:val="24"/>
        </w:rPr>
      </w:pPr>
      <w:r w:rsidRPr="00F37E8A">
        <w:rPr>
          <w:rFonts w:ascii="Times New Roman" w:hAnsi="Times New Roman" w:cs="Times New Roman"/>
          <w:color w:val="auto"/>
          <w:sz w:val="24"/>
          <w:szCs w:val="24"/>
        </w:rPr>
        <w:t>ТЕМА 1</w:t>
      </w:r>
      <w:r w:rsidR="00F37E8A" w:rsidRPr="00F37E8A">
        <w:rPr>
          <w:rFonts w:ascii="Times New Roman" w:hAnsi="Times New Roman" w:cs="Times New Roman"/>
          <w:color w:val="auto"/>
          <w:sz w:val="24"/>
          <w:szCs w:val="24"/>
        </w:rPr>
        <w:t>0</w:t>
      </w:r>
      <w:r w:rsidRPr="00F37E8A">
        <w:rPr>
          <w:rFonts w:ascii="Times New Roman" w:hAnsi="Times New Roman" w:cs="Times New Roman"/>
          <w:color w:val="auto"/>
          <w:sz w:val="24"/>
          <w:szCs w:val="24"/>
        </w:rPr>
        <w:t>. Экономическое стимулирование инновационного процесса</w:t>
      </w:r>
    </w:p>
    <w:p w:rsidR="00216C59" w:rsidRDefault="00216C59" w:rsidP="00216C59">
      <w:pPr>
        <w:spacing w:after="0" w:line="240" w:lineRule="auto"/>
        <w:rPr>
          <w:rFonts w:ascii="Times New Roman" w:hAnsi="Times New Roman" w:cs="Times New Roman"/>
          <w:sz w:val="24"/>
          <w:szCs w:val="24"/>
        </w:rPr>
      </w:pPr>
      <w:r w:rsidRPr="00F37E8A">
        <w:rPr>
          <w:rFonts w:ascii="Times New Roman" w:hAnsi="Times New Roman" w:cs="Times New Roman"/>
          <w:sz w:val="24"/>
          <w:szCs w:val="24"/>
        </w:rPr>
        <w:t xml:space="preserve">Введение </w:t>
      </w:r>
      <w:r w:rsidRPr="00F37E8A">
        <w:rPr>
          <w:rFonts w:ascii="Times New Roman" w:hAnsi="Times New Roman" w:cs="Times New Roman"/>
          <w:sz w:val="24"/>
          <w:szCs w:val="24"/>
        </w:rPr>
        <w:br/>
      </w:r>
      <w:r w:rsidRPr="00216C59">
        <w:rPr>
          <w:rFonts w:ascii="Times New Roman" w:hAnsi="Times New Roman" w:cs="Times New Roman"/>
          <w:sz w:val="24"/>
          <w:szCs w:val="24"/>
        </w:rPr>
        <w:t xml:space="preserve">1. Сущность и основные направления инновационного менеджмента. </w:t>
      </w:r>
      <w:r w:rsidRPr="00216C59">
        <w:rPr>
          <w:rFonts w:ascii="Times New Roman" w:hAnsi="Times New Roman" w:cs="Times New Roman"/>
          <w:sz w:val="24"/>
          <w:szCs w:val="24"/>
        </w:rPr>
        <w:br/>
        <w:t xml:space="preserve">1.1. Основные направления </w:t>
      </w:r>
      <w:r w:rsidRPr="00216C59">
        <w:rPr>
          <w:rFonts w:ascii="Times New Roman" w:hAnsi="Times New Roman" w:cs="Times New Roman"/>
          <w:sz w:val="24"/>
          <w:szCs w:val="24"/>
        </w:rPr>
        <w:br/>
        <w:t xml:space="preserve">1.2. Этапы инновационного процесса </w:t>
      </w:r>
      <w:r w:rsidRPr="00216C59">
        <w:rPr>
          <w:rFonts w:ascii="Times New Roman" w:hAnsi="Times New Roman" w:cs="Times New Roman"/>
          <w:sz w:val="24"/>
          <w:szCs w:val="24"/>
        </w:rPr>
        <w:br/>
        <w:t xml:space="preserve">2. Экономическое стимулирование инновационного процесса </w:t>
      </w:r>
      <w:r w:rsidRPr="00216C59">
        <w:rPr>
          <w:rFonts w:ascii="Times New Roman" w:hAnsi="Times New Roman" w:cs="Times New Roman"/>
          <w:sz w:val="24"/>
          <w:szCs w:val="24"/>
        </w:rPr>
        <w:br/>
        <w:t>2</w:t>
      </w:r>
      <w:r w:rsidR="000A2564">
        <w:rPr>
          <w:rFonts w:ascii="Times New Roman" w:hAnsi="Times New Roman" w:cs="Times New Roman"/>
          <w:sz w:val="24"/>
          <w:szCs w:val="24"/>
        </w:rPr>
        <w:t>.</w:t>
      </w:r>
      <w:r w:rsidRPr="00216C59">
        <w:rPr>
          <w:rFonts w:ascii="Times New Roman" w:hAnsi="Times New Roman" w:cs="Times New Roman"/>
          <w:sz w:val="24"/>
          <w:szCs w:val="24"/>
        </w:rPr>
        <w:t xml:space="preserve">1. Задачи экономического стимулирования инновационного процесса </w:t>
      </w:r>
      <w:r w:rsidRPr="00216C59">
        <w:rPr>
          <w:rFonts w:ascii="Times New Roman" w:hAnsi="Times New Roman" w:cs="Times New Roman"/>
          <w:sz w:val="24"/>
          <w:szCs w:val="24"/>
        </w:rPr>
        <w:br/>
        <w:t xml:space="preserve">2.2 Отделы, формы и методы стимулирования инновационного процесса </w:t>
      </w:r>
      <w:r w:rsidRPr="00216C59">
        <w:rPr>
          <w:rFonts w:ascii="Times New Roman" w:hAnsi="Times New Roman" w:cs="Times New Roman"/>
          <w:sz w:val="24"/>
          <w:szCs w:val="24"/>
        </w:rPr>
        <w:br/>
        <w:t xml:space="preserve">2.3. Привлечение потребителей </w:t>
      </w:r>
      <w:r w:rsidRPr="00216C59">
        <w:rPr>
          <w:rFonts w:ascii="Times New Roman" w:hAnsi="Times New Roman" w:cs="Times New Roman"/>
          <w:sz w:val="24"/>
          <w:szCs w:val="24"/>
        </w:rPr>
        <w:br/>
        <w:t>2.4. Фонды стимулирования инноваций</w:t>
      </w:r>
      <w:r w:rsidR="000A2564">
        <w:rPr>
          <w:rFonts w:ascii="Times New Roman" w:hAnsi="Times New Roman" w:cs="Times New Roman"/>
          <w:sz w:val="24"/>
          <w:szCs w:val="24"/>
        </w:rPr>
        <w:t>.</w:t>
      </w:r>
      <w:r w:rsidRPr="00216C59">
        <w:rPr>
          <w:rFonts w:ascii="Times New Roman" w:hAnsi="Times New Roman" w:cs="Times New Roman"/>
          <w:sz w:val="24"/>
          <w:szCs w:val="24"/>
        </w:rPr>
        <w:t xml:space="preserve"> Стимулирование сбыта новой продукции </w:t>
      </w:r>
      <w:r w:rsidRPr="00216C59">
        <w:rPr>
          <w:rFonts w:ascii="Times New Roman" w:hAnsi="Times New Roman" w:cs="Times New Roman"/>
          <w:sz w:val="24"/>
          <w:szCs w:val="24"/>
        </w:rPr>
        <w:br/>
        <w:t xml:space="preserve">3. Государственная поддержка как рычаг экономического стимулирования инновационного процесса </w:t>
      </w:r>
      <w:r w:rsidRPr="00216C59">
        <w:rPr>
          <w:rFonts w:ascii="Times New Roman" w:hAnsi="Times New Roman" w:cs="Times New Roman"/>
          <w:sz w:val="24"/>
          <w:szCs w:val="24"/>
        </w:rPr>
        <w:br/>
      </w:r>
      <w:r w:rsidR="000A2564">
        <w:rPr>
          <w:rFonts w:ascii="Times New Roman" w:hAnsi="Times New Roman" w:cs="Times New Roman"/>
          <w:sz w:val="24"/>
          <w:szCs w:val="24"/>
        </w:rPr>
        <w:t xml:space="preserve">3.1. </w:t>
      </w:r>
      <w:r w:rsidRPr="00216C59">
        <w:rPr>
          <w:rFonts w:ascii="Times New Roman" w:hAnsi="Times New Roman" w:cs="Times New Roman"/>
          <w:sz w:val="24"/>
          <w:szCs w:val="24"/>
        </w:rPr>
        <w:t>Конкуренция</w:t>
      </w:r>
      <w:r w:rsidR="000A2564">
        <w:rPr>
          <w:rFonts w:ascii="Times New Roman" w:hAnsi="Times New Roman" w:cs="Times New Roman"/>
          <w:sz w:val="24"/>
          <w:szCs w:val="24"/>
        </w:rPr>
        <w:t xml:space="preserve"> ˗ </w:t>
      </w:r>
      <w:r w:rsidRPr="00216C59">
        <w:rPr>
          <w:rFonts w:ascii="Times New Roman" w:hAnsi="Times New Roman" w:cs="Times New Roman"/>
          <w:sz w:val="24"/>
          <w:szCs w:val="24"/>
        </w:rPr>
        <w:t xml:space="preserve">важный принцип экономического стимулирования инновационного процесса </w:t>
      </w:r>
      <w:r w:rsidRPr="00216C59">
        <w:rPr>
          <w:rFonts w:ascii="Times New Roman" w:hAnsi="Times New Roman" w:cs="Times New Roman"/>
          <w:sz w:val="24"/>
          <w:szCs w:val="24"/>
        </w:rPr>
        <w:br/>
      </w:r>
      <w:r w:rsidR="000A2564">
        <w:rPr>
          <w:rFonts w:ascii="Times New Roman" w:hAnsi="Times New Roman" w:cs="Times New Roman"/>
          <w:sz w:val="24"/>
          <w:szCs w:val="24"/>
        </w:rPr>
        <w:t xml:space="preserve">3.2. </w:t>
      </w:r>
      <w:r w:rsidRPr="00216C59">
        <w:rPr>
          <w:rFonts w:ascii="Times New Roman" w:hAnsi="Times New Roman" w:cs="Times New Roman"/>
          <w:sz w:val="24"/>
          <w:szCs w:val="24"/>
        </w:rPr>
        <w:t xml:space="preserve">Опыт экономического стимулирования инновационного процесса в конкретном производстве </w:t>
      </w:r>
      <w:r w:rsidRPr="00216C59">
        <w:rPr>
          <w:rFonts w:ascii="Times New Roman" w:hAnsi="Times New Roman" w:cs="Times New Roman"/>
          <w:sz w:val="24"/>
          <w:szCs w:val="24"/>
        </w:rPr>
        <w:br/>
        <w:t xml:space="preserve">Заключение </w:t>
      </w:r>
    </w:p>
    <w:p w:rsidR="000A2564" w:rsidRPr="00216C59" w:rsidRDefault="000A2564" w:rsidP="00216C59">
      <w:pPr>
        <w:spacing w:after="0" w:line="240" w:lineRule="auto"/>
        <w:rPr>
          <w:rFonts w:ascii="Times New Roman" w:hAnsi="Times New Roman" w:cs="Times New Roman"/>
          <w:sz w:val="24"/>
          <w:szCs w:val="24"/>
        </w:rPr>
      </w:pPr>
    </w:p>
    <w:p w:rsidR="00216C59" w:rsidRPr="00474599" w:rsidRDefault="00216C59" w:rsidP="00216C59">
      <w:pPr>
        <w:pStyle w:val="3"/>
        <w:spacing w:before="0" w:line="240" w:lineRule="auto"/>
        <w:rPr>
          <w:rFonts w:ascii="Times New Roman" w:hAnsi="Times New Roman" w:cs="Times New Roman"/>
          <w:color w:val="auto"/>
          <w:sz w:val="24"/>
          <w:szCs w:val="24"/>
        </w:rPr>
      </w:pPr>
      <w:r w:rsidRPr="00474599">
        <w:rPr>
          <w:rFonts w:ascii="Times New Roman" w:hAnsi="Times New Roman" w:cs="Times New Roman"/>
          <w:color w:val="auto"/>
          <w:sz w:val="24"/>
          <w:szCs w:val="24"/>
        </w:rPr>
        <w:t>ТЕМА 1</w:t>
      </w:r>
      <w:r w:rsidR="00474599" w:rsidRPr="00474599">
        <w:rPr>
          <w:rFonts w:ascii="Times New Roman" w:hAnsi="Times New Roman" w:cs="Times New Roman"/>
          <w:color w:val="auto"/>
          <w:sz w:val="24"/>
          <w:szCs w:val="24"/>
        </w:rPr>
        <w:t>1</w:t>
      </w:r>
      <w:r w:rsidRPr="00474599">
        <w:rPr>
          <w:rFonts w:ascii="Times New Roman" w:hAnsi="Times New Roman" w:cs="Times New Roman"/>
          <w:color w:val="auto"/>
          <w:sz w:val="24"/>
          <w:szCs w:val="24"/>
        </w:rPr>
        <w:t>. Условия труда исследователей и разработчиков, их совершенствование в инновационном процессе</w:t>
      </w:r>
    </w:p>
    <w:p w:rsidR="007122F6"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 xml:space="preserve">1. Характер, содержание и особенности труда исследователей и разработчиков </w:t>
      </w:r>
      <w:r w:rsidRPr="00216C59">
        <w:rPr>
          <w:rFonts w:ascii="Times New Roman" w:hAnsi="Times New Roman" w:cs="Times New Roman"/>
          <w:sz w:val="24"/>
          <w:szCs w:val="24"/>
        </w:rPr>
        <w:br/>
        <w:t xml:space="preserve">2. Условия труда в научной организации </w:t>
      </w:r>
      <w:r w:rsidRPr="00216C59">
        <w:rPr>
          <w:rFonts w:ascii="Times New Roman" w:hAnsi="Times New Roman" w:cs="Times New Roman"/>
          <w:sz w:val="24"/>
          <w:szCs w:val="24"/>
        </w:rPr>
        <w:br/>
        <w:t xml:space="preserve">2.1. Разделение и кооперация труда </w:t>
      </w:r>
      <w:r w:rsidRPr="00216C59">
        <w:rPr>
          <w:rFonts w:ascii="Times New Roman" w:hAnsi="Times New Roman" w:cs="Times New Roman"/>
          <w:sz w:val="24"/>
          <w:szCs w:val="24"/>
        </w:rPr>
        <w:br/>
        <w:t>2</w:t>
      </w:r>
      <w:r w:rsidR="00474599">
        <w:rPr>
          <w:rFonts w:ascii="Times New Roman" w:hAnsi="Times New Roman" w:cs="Times New Roman"/>
          <w:sz w:val="24"/>
          <w:szCs w:val="24"/>
        </w:rPr>
        <w:t>.</w:t>
      </w:r>
      <w:r w:rsidRPr="00216C59">
        <w:rPr>
          <w:rFonts w:ascii="Times New Roman" w:hAnsi="Times New Roman" w:cs="Times New Roman"/>
          <w:sz w:val="24"/>
          <w:szCs w:val="24"/>
        </w:rPr>
        <w:t>2</w:t>
      </w:r>
      <w:r w:rsidR="00474599">
        <w:rPr>
          <w:rFonts w:ascii="Times New Roman" w:hAnsi="Times New Roman" w:cs="Times New Roman"/>
          <w:sz w:val="24"/>
          <w:szCs w:val="24"/>
        </w:rPr>
        <w:t>.</w:t>
      </w:r>
      <w:r w:rsidRPr="00216C59">
        <w:rPr>
          <w:rFonts w:ascii="Times New Roman" w:hAnsi="Times New Roman" w:cs="Times New Roman"/>
          <w:sz w:val="24"/>
          <w:szCs w:val="24"/>
        </w:rPr>
        <w:t xml:space="preserve"> Использование рабочего времени и режимы труда </w:t>
      </w:r>
      <w:r w:rsidRPr="00216C59">
        <w:rPr>
          <w:rFonts w:ascii="Times New Roman" w:hAnsi="Times New Roman" w:cs="Times New Roman"/>
          <w:sz w:val="24"/>
          <w:szCs w:val="24"/>
        </w:rPr>
        <w:br/>
        <w:t>2.3</w:t>
      </w:r>
      <w:r w:rsidR="00474599">
        <w:rPr>
          <w:rFonts w:ascii="Times New Roman" w:hAnsi="Times New Roman" w:cs="Times New Roman"/>
          <w:sz w:val="24"/>
          <w:szCs w:val="24"/>
        </w:rPr>
        <w:t>.</w:t>
      </w:r>
      <w:r w:rsidRPr="00216C59">
        <w:rPr>
          <w:rFonts w:ascii="Times New Roman" w:hAnsi="Times New Roman" w:cs="Times New Roman"/>
          <w:sz w:val="24"/>
          <w:szCs w:val="24"/>
        </w:rPr>
        <w:t xml:space="preserve"> Организация рабочего места </w:t>
      </w:r>
    </w:p>
    <w:p w:rsidR="00216C59" w:rsidRPr="007122F6" w:rsidRDefault="007122F6" w:rsidP="007122F6">
      <w:pPr>
        <w:spacing w:after="0" w:line="240" w:lineRule="auto"/>
        <w:rPr>
          <w:rFonts w:ascii="Times New Roman" w:hAnsi="Times New Roman" w:cs="Times New Roman"/>
          <w:sz w:val="24"/>
          <w:szCs w:val="24"/>
        </w:rPr>
      </w:pPr>
      <w:r w:rsidRPr="007122F6">
        <w:rPr>
          <w:rFonts w:ascii="Times New Roman" w:hAnsi="Times New Roman" w:cs="Times New Roman"/>
          <w:sz w:val="24"/>
          <w:szCs w:val="24"/>
        </w:rPr>
        <w:t xml:space="preserve">3. Основные направления усовершенствования инновационного процесса </w:t>
      </w:r>
      <w:r w:rsidR="00216C59" w:rsidRPr="007122F6">
        <w:rPr>
          <w:rFonts w:ascii="Times New Roman" w:hAnsi="Times New Roman" w:cs="Times New Roman"/>
          <w:sz w:val="24"/>
          <w:szCs w:val="24"/>
        </w:rPr>
        <w:br/>
        <w:t>3.</w:t>
      </w:r>
      <w:r w:rsidR="00474599" w:rsidRPr="007122F6">
        <w:rPr>
          <w:rFonts w:ascii="Times New Roman" w:hAnsi="Times New Roman" w:cs="Times New Roman"/>
          <w:sz w:val="24"/>
          <w:szCs w:val="24"/>
        </w:rPr>
        <w:t xml:space="preserve">1. </w:t>
      </w:r>
      <w:r w:rsidR="00216C59" w:rsidRPr="007122F6">
        <w:rPr>
          <w:rFonts w:ascii="Times New Roman" w:hAnsi="Times New Roman" w:cs="Times New Roman"/>
          <w:sz w:val="24"/>
          <w:szCs w:val="24"/>
        </w:rPr>
        <w:t xml:space="preserve">Оплата труда и формы стимулирования разработчиков и исследователей </w:t>
      </w:r>
      <w:r w:rsidR="00216C59" w:rsidRPr="007122F6">
        <w:rPr>
          <w:rFonts w:ascii="Times New Roman" w:hAnsi="Times New Roman" w:cs="Times New Roman"/>
          <w:sz w:val="24"/>
          <w:szCs w:val="24"/>
        </w:rPr>
        <w:br/>
      </w:r>
      <w:r w:rsidR="00474599" w:rsidRPr="007122F6">
        <w:rPr>
          <w:rFonts w:ascii="Times New Roman" w:hAnsi="Times New Roman" w:cs="Times New Roman"/>
          <w:sz w:val="24"/>
          <w:szCs w:val="24"/>
        </w:rPr>
        <w:t xml:space="preserve">3.2. </w:t>
      </w:r>
      <w:r w:rsidR="00216C59" w:rsidRPr="007122F6">
        <w:rPr>
          <w:rFonts w:ascii="Times New Roman" w:hAnsi="Times New Roman" w:cs="Times New Roman"/>
          <w:sz w:val="24"/>
          <w:szCs w:val="24"/>
        </w:rPr>
        <w:t xml:space="preserve">Совершенствование условий труда исследователей и разработчиков </w:t>
      </w:r>
      <w:r w:rsidR="00216C59" w:rsidRPr="007122F6">
        <w:rPr>
          <w:rFonts w:ascii="Times New Roman" w:hAnsi="Times New Roman" w:cs="Times New Roman"/>
          <w:sz w:val="24"/>
          <w:szCs w:val="24"/>
        </w:rPr>
        <w:br/>
      </w:r>
      <w:r w:rsidR="00474599" w:rsidRPr="007122F6">
        <w:rPr>
          <w:rFonts w:ascii="Times New Roman" w:hAnsi="Times New Roman" w:cs="Times New Roman"/>
          <w:sz w:val="24"/>
          <w:szCs w:val="24"/>
        </w:rPr>
        <w:t xml:space="preserve">3.3. </w:t>
      </w:r>
      <w:r w:rsidR="00216C59" w:rsidRPr="007122F6">
        <w:rPr>
          <w:rFonts w:ascii="Times New Roman" w:hAnsi="Times New Roman" w:cs="Times New Roman"/>
          <w:sz w:val="24"/>
          <w:szCs w:val="24"/>
        </w:rPr>
        <w:t xml:space="preserve">Опыт изучения условий труда исследователей в конкретном производстве </w:t>
      </w:r>
      <w:r w:rsidR="00216C59" w:rsidRPr="007122F6">
        <w:rPr>
          <w:rFonts w:ascii="Times New Roman" w:hAnsi="Times New Roman" w:cs="Times New Roman"/>
          <w:sz w:val="24"/>
          <w:szCs w:val="24"/>
        </w:rPr>
        <w:br/>
        <w:t xml:space="preserve">Заключение </w:t>
      </w:r>
    </w:p>
    <w:p w:rsidR="00474599" w:rsidRPr="00216C59" w:rsidRDefault="00474599" w:rsidP="00216C59">
      <w:pPr>
        <w:spacing w:after="0" w:line="240" w:lineRule="auto"/>
        <w:rPr>
          <w:rFonts w:ascii="Times New Roman" w:hAnsi="Times New Roman" w:cs="Times New Roman"/>
          <w:sz w:val="24"/>
          <w:szCs w:val="24"/>
        </w:rPr>
      </w:pPr>
    </w:p>
    <w:p w:rsidR="00216C59" w:rsidRPr="00E25135" w:rsidRDefault="00216C59" w:rsidP="00216C59">
      <w:pPr>
        <w:pStyle w:val="3"/>
        <w:spacing w:before="0" w:line="240" w:lineRule="auto"/>
        <w:rPr>
          <w:rFonts w:ascii="Times New Roman" w:hAnsi="Times New Roman" w:cs="Times New Roman"/>
          <w:color w:val="auto"/>
          <w:sz w:val="24"/>
          <w:szCs w:val="24"/>
        </w:rPr>
      </w:pPr>
      <w:r w:rsidRPr="00E25135">
        <w:rPr>
          <w:rFonts w:ascii="Times New Roman" w:hAnsi="Times New Roman" w:cs="Times New Roman"/>
          <w:color w:val="auto"/>
          <w:sz w:val="24"/>
          <w:szCs w:val="24"/>
        </w:rPr>
        <w:t>ТЕМА 1</w:t>
      </w:r>
      <w:r w:rsidR="00E25135" w:rsidRPr="00E25135">
        <w:rPr>
          <w:rFonts w:ascii="Times New Roman" w:hAnsi="Times New Roman" w:cs="Times New Roman"/>
          <w:color w:val="auto"/>
          <w:sz w:val="24"/>
          <w:szCs w:val="24"/>
        </w:rPr>
        <w:t>2</w:t>
      </w:r>
      <w:r w:rsidRPr="00E25135">
        <w:rPr>
          <w:rFonts w:ascii="Times New Roman" w:hAnsi="Times New Roman" w:cs="Times New Roman"/>
          <w:color w:val="auto"/>
          <w:sz w:val="24"/>
          <w:szCs w:val="24"/>
        </w:rPr>
        <w:t>. Научно-техническая подготовка производства</w:t>
      </w:r>
    </w:p>
    <w:p w:rsidR="00E25135"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p>
    <w:p w:rsidR="006B38A0" w:rsidRPr="006B38A0" w:rsidRDefault="006B38A0" w:rsidP="006B38A0">
      <w:pPr>
        <w:spacing w:after="0" w:line="240" w:lineRule="auto"/>
        <w:rPr>
          <w:rFonts w:ascii="Times New Roman" w:hAnsi="Times New Roman" w:cs="Times New Roman"/>
          <w:sz w:val="24"/>
          <w:szCs w:val="24"/>
        </w:rPr>
      </w:pPr>
      <w:r w:rsidRPr="006B38A0">
        <w:rPr>
          <w:rFonts w:ascii="Times New Roman" w:hAnsi="Times New Roman" w:cs="Times New Roman"/>
          <w:sz w:val="24"/>
          <w:szCs w:val="24"/>
        </w:rPr>
        <w:t xml:space="preserve">1. </w:t>
      </w:r>
      <w:r w:rsidR="00E25135" w:rsidRPr="006B38A0">
        <w:rPr>
          <w:rFonts w:ascii="Times New Roman" w:hAnsi="Times New Roman" w:cs="Times New Roman"/>
          <w:sz w:val="24"/>
          <w:szCs w:val="24"/>
        </w:rPr>
        <w:t xml:space="preserve">Факторы совершенствования научно-технической подготовки </w:t>
      </w:r>
      <w:r w:rsidRPr="006B38A0">
        <w:rPr>
          <w:rFonts w:ascii="Times New Roman" w:hAnsi="Times New Roman" w:cs="Times New Roman"/>
          <w:sz w:val="24"/>
          <w:szCs w:val="24"/>
        </w:rPr>
        <w:t>производства</w:t>
      </w:r>
    </w:p>
    <w:p w:rsidR="009C42FB" w:rsidRDefault="006B38A0" w:rsidP="006B38A0">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E25135" w:rsidRPr="00E25135">
        <w:rPr>
          <w:rFonts w:ascii="Times New Roman" w:hAnsi="Times New Roman" w:cs="Times New Roman"/>
          <w:sz w:val="24"/>
          <w:szCs w:val="24"/>
        </w:rPr>
        <w:t>Технологическая</w:t>
      </w:r>
      <w:r w:rsidR="00216C59" w:rsidRPr="00E25135">
        <w:rPr>
          <w:rFonts w:ascii="Times New Roman" w:hAnsi="Times New Roman" w:cs="Times New Roman"/>
          <w:sz w:val="24"/>
          <w:szCs w:val="24"/>
        </w:rPr>
        <w:t xml:space="preserve"> подготовка производства как фактор научно-технического прогресса на предприятии </w:t>
      </w:r>
      <w:r w:rsidR="00216C59" w:rsidRPr="00E25135">
        <w:rPr>
          <w:rFonts w:ascii="Times New Roman" w:hAnsi="Times New Roman" w:cs="Times New Roman"/>
          <w:sz w:val="24"/>
          <w:szCs w:val="24"/>
        </w:rPr>
        <w:br/>
      </w:r>
      <w:r w:rsidR="009C42FB">
        <w:rPr>
          <w:rFonts w:ascii="Times New Roman" w:hAnsi="Times New Roman" w:cs="Times New Roman"/>
          <w:sz w:val="24"/>
          <w:szCs w:val="24"/>
        </w:rPr>
        <w:t xml:space="preserve">1.2. </w:t>
      </w:r>
      <w:r w:rsidR="00E25135" w:rsidRPr="00E25135">
        <w:rPr>
          <w:rFonts w:ascii="Times New Roman" w:hAnsi="Times New Roman" w:cs="Times New Roman"/>
          <w:sz w:val="24"/>
          <w:szCs w:val="24"/>
        </w:rPr>
        <w:t>Система</w:t>
      </w:r>
      <w:r w:rsidR="00216C59" w:rsidRPr="00E25135">
        <w:rPr>
          <w:rFonts w:ascii="Times New Roman" w:hAnsi="Times New Roman" w:cs="Times New Roman"/>
          <w:sz w:val="24"/>
          <w:szCs w:val="24"/>
        </w:rPr>
        <w:t xml:space="preserve"> конструкторской документации </w:t>
      </w:r>
      <w:r w:rsidR="00216C59" w:rsidRPr="00E25135">
        <w:rPr>
          <w:rFonts w:ascii="Times New Roman" w:hAnsi="Times New Roman" w:cs="Times New Roman"/>
          <w:sz w:val="24"/>
          <w:szCs w:val="24"/>
        </w:rPr>
        <w:br/>
      </w:r>
      <w:r w:rsidR="009C42FB">
        <w:rPr>
          <w:rFonts w:ascii="Times New Roman" w:hAnsi="Times New Roman" w:cs="Times New Roman"/>
          <w:sz w:val="24"/>
          <w:szCs w:val="24"/>
        </w:rPr>
        <w:t xml:space="preserve">1.3. </w:t>
      </w:r>
      <w:r w:rsidR="00216C59" w:rsidRPr="00E25135">
        <w:rPr>
          <w:rFonts w:ascii="Times New Roman" w:hAnsi="Times New Roman" w:cs="Times New Roman"/>
          <w:sz w:val="24"/>
          <w:szCs w:val="24"/>
        </w:rPr>
        <w:t xml:space="preserve">Система технологической подготовки производства </w:t>
      </w:r>
    </w:p>
    <w:p w:rsidR="004E119E" w:rsidRDefault="009C42FB" w:rsidP="006B38A0">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2. Основные направления научно-технической подготовки производства</w:t>
      </w:r>
      <w:r w:rsidR="00216C59" w:rsidRPr="00E25135">
        <w:rPr>
          <w:rFonts w:ascii="Times New Roman" w:hAnsi="Times New Roman" w:cs="Times New Roman"/>
          <w:sz w:val="24"/>
          <w:szCs w:val="24"/>
        </w:rPr>
        <w:br/>
      </w:r>
      <w:r>
        <w:rPr>
          <w:rFonts w:ascii="Times New Roman" w:hAnsi="Times New Roman" w:cs="Times New Roman"/>
          <w:sz w:val="24"/>
          <w:szCs w:val="24"/>
        </w:rPr>
        <w:t xml:space="preserve">2.1. </w:t>
      </w:r>
      <w:r w:rsidR="00216C59" w:rsidRPr="00E25135">
        <w:rPr>
          <w:rFonts w:ascii="Times New Roman" w:hAnsi="Times New Roman" w:cs="Times New Roman"/>
          <w:sz w:val="24"/>
          <w:szCs w:val="24"/>
        </w:rPr>
        <w:t xml:space="preserve">Экономическая эффективность научно-технической подготовки производства </w:t>
      </w:r>
      <w:r w:rsidR="00216C59" w:rsidRPr="00E25135">
        <w:rPr>
          <w:rFonts w:ascii="Times New Roman" w:hAnsi="Times New Roman" w:cs="Times New Roman"/>
          <w:sz w:val="24"/>
          <w:szCs w:val="24"/>
        </w:rPr>
        <w:br/>
      </w:r>
      <w:r w:rsidR="004E119E">
        <w:rPr>
          <w:rFonts w:ascii="Times New Roman" w:hAnsi="Times New Roman" w:cs="Times New Roman"/>
          <w:sz w:val="24"/>
          <w:szCs w:val="24"/>
        </w:rPr>
        <w:t xml:space="preserve">2.2. </w:t>
      </w:r>
      <w:r w:rsidR="00216C59" w:rsidRPr="00E25135">
        <w:rPr>
          <w:rFonts w:ascii="Times New Roman" w:hAnsi="Times New Roman" w:cs="Times New Roman"/>
          <w:sz w:val="24"/>
          <w:szCs w:val="24"/>
        </w:rPr>
        <w:t xml:space="preserve">Сокращение длительности цикла технологической подготовки производства </w:t>
      </w:r>
    </w:p>
    <w:p w:rsidR="004E119E" w:rsidRDefault="004E119E" w:rsidP="006B38A0">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3. Рекомендации по усовершенствованию научно-технической подготовки производства</w:t>
      </w:r>
      <w:r w:rsidR="00216C59" w:rsidRPr="00E25135">
        <w:rPr>
          <w:rFonts w:ascii="Times New Roman" w:hAnsi="Times New Roman" w:cs="Times New Roman"/>
          <w:sz w:val="24"/>
          <w:szCs w:val="24"/>
        </w:rPr>
        <w:br/>
      </w:r>
      <w:r>
        <w:rPr>
          <w:rFonts w:ascii="Times New Roman" w:hAnsi="Times New Roman" w:cs="Times New Roman"/>
          <w:sz w:val="24"/>
          <w:szCs w:val="24"/>
        </w:rPr>
        <w:t xml:space="preserve">3.1. </w:t>
      </w:r>
      <w:r w:rsidR="00216C59" w:rsidRPr="00E25135">
        <w:rPr>
          <w:rFonts w:ascii="Times New Roman" w:hAnsi="Times New Roman" w:cs="Times New Roman"/>
          <w:sz w:val="24"/>
          <w:szCs w:val="24"/>
        </w:rPr>
        <w:t xml:space="preserve">Опыт реализации научно-технической подготовки производства в конкретном предприятии </w:t>
      </w:r>
    </w:p>
    <w:p w:rsidR="00216C59" w:rsidRDefault="004E119E" w:rsidP="006B38A0">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3.2. Экономическая эффективность рекомендаций по совершенствованию системы научно-технической подготовки кадров</w:t>
      </w:r>
      <w:r w:rsidR="00216C59" w:rsidRPr="00E25135">
        <w:rPr>
          <w:rFonts w:ascii="Times New Roman" w:hAnsi="Times New Roman" w:cs="Times New Roman"/>
          <w:sz w:val="24"/>
          <w:szCs w:val="24"/>
        </w:rPr>
        <w:br/>
        <w:t xml:space="preserve">Заключение </w:t>
      </w:r>
    </w:p>
    <w:p w:rsidR="004E119E" w:rsidRPr="00E25135" w:rsidRDefault="004E119E" w:rsidP="006B38A0">
      <w:pPr>
        <w:pStyle w:val="a7"/>
        <w:spacing w:after="0" w:line="240" w:lineRule="auto"/>
        <w:ind w:left="0"/>
        <w:rPr>
          <w:rFonts w:ascii="Times New Roman" w:hAnsi="Times New Roman" w:cs="Times New Roman"/>
          <w:sz w:val="24"/>
          <w:szCs w:val="24"/>
        </w:rPr>
      </w:pPr>
    </w:p>
    <w:p w:rsidR="00216C59" w:rsidRPr="00C852B9" w:rsidRDefault="00216C59" w:rsidP="00216C59">
      <w:pPr>
        <w:pStyle w:val="3"/>
        <w:spacing w:before="0" w:line="240" w:lineRule="auto"/>
        <w:rPr>
          <w:rFonts w:ascii="Times New Roman" w:hAnsi="Times New Roman" w:cs="Times New Roman"/>
          <w:color w:val="auto"/>
          <w:sz w:val="24"/>
          <w:szCs w:val="24"/>
        </w:rPr>
      </w:pPr>
      <w:r w:rsidRPr="00C852B9">
        <w:rPr>
          <w:rFonts w:ascii="Times New Roman" w:hAnsi="Times New Roman" w:cs="Times New Roman"/>
          <w:color w:val="auto"/>
          <w:sz w:val="24"/>
          <w:szCs w:val="24"/>
        </w:rPr>
        <w:t>ТЕМА 1</w:t>
      </w:r>
      <w:r w:rsidR="00C852B9" w:rsidRPr="00C852B9">
        <w:rPr>
          <w:rFonts w:ascii="Times New Roman" w:hAnsi="Times New Roman" w:cs="Times New Roman"/>
          <w:color w:val="auto"/>
          <w:sz w:val="24"/>
          <w:szCs w:val="24"/>
        </w:rPr>
        <w:t>3</w:t>
      </w:r>
      <w:r w:rsidRPr="00C852B9">
        <w:rPr>
          <w:rFonts w:ascii="Times New Roman" w:hAnsi="Times New Roman" w:cs="Times New Roman"/>
          <w:color w:val="auto"/>
          <w:sz w:val="24"/>
          <w:szCs w:val="24"/>
        </w:rPr>
        <w:t>. Выбор альтернатив инновационных проектов и оценка их эффективности</w:t>
      </w:r>
    </w:p>
    <w:p w:rsidR="00EF1BC7" w:rsidRDefault="00216C59" w:rsidP="00216C59">
      <w:pPr>
        <w:spacing w:after="0" w:line="240" w:lineRule="auto"/>
        <w:rPr>
          <w:rFonts w:ascii="Times New Roman" w:hAnsi="Times New Roman" w:cs="Times New Roman"/>
          <w:sz w:val="24"/>
          <w:szCs w:val="24"/>
        </w:rPr>
      </w:pPr>
      <w:r w:rsidRPr="00C852B9">
        <w:rPr>
          <w:rFonts w:ascii="Times New Roman" w:hAnsi="Times New Roman" w:cs="Times New Roman"/>
          <w:sz w:val="24"/>
          <w:szCs w:val="24"/>
        </w:rPr>
        <w:t xml:space="preserve">Введение </w:t>
      </w:r>
      <w:r w:rsidRPr="00C852B9">
        <w:rPr>
          <w:rFonts w:ascii="Times New Roman" w:hAnsi="Times New Roman" w:cs="Times New Roman"/>
          <w:sz w:val="24"/>
          <w:szCs w:val="24"/>
        </w:rPr>
        <w:br/>
      </w:r>
      <w:r w:rsidRPr="00216C59">
        <w:rPr>
          <w:rFonts w:ascii="Times New Roman" w:hAnsi="Times New Roman" w:cs="Times New Roman"/>
          <w:sz w:val="24"/>
          <w:szCs w:val="24"/>
        </w:rPr>
        <w:t xml:space="preserve">1. Понятие инновационного проекта, этапы создания и реализации </w:t>
      </w:r>
      <w:r w:rsidRPr="00216C59">
        <w:rPr>
          <w:rFonts w:ascii="Times New Roman" w:hAnsi="Times New Roman" w:cs="Times New Roman"/>
          <w:sz w:val="24"/>
          <w:szCs w:val="24"/>
        </w:rPr>
        <w:br/>
        <w:t xml:space="preserve">1.1. Понятие инновационного проекта </w:t>
      </w:r>
      <w:r w:rsidRPr="00216C59">
        <w:rPr>
          <w:rFonts w:ascii="Times New Roman" w:hAnsi="Times New Roman" w:cs="Times New Roman"/>
          <w:sz w:val="24"/>
          <w:szCs w:val="24"/>
        </w:rPr>
        <w:br/>
        <w:t>1.2. Этапы создания</w:t>
      </w:r>
      <w:r w:rsidR="00B178C6">
        <w:rPr>
          <w:rFonts w:ascii="Times New Roman" w:hAnsi="Times New Roman" w:cs="Times New Roman"/>
          <w:sz w:val="24"/>
          <w:szCs w:val="24"/>
        </w:rPr>
        <w:t>,</w:t>
      </w:r>
      <w:r w:rsidRPr="00216C59">
        <w:rPr>
          <w:rFonts w:ascii="Times New Roman" w:hAnsi="Times New Roman" w:cs="Times New Roman"/>
          <w:sz w:val="24"/>
          <w:szCs w:val="24"/>
        </w:rPr>
        <w:t xml:space="preserve"> </w:t>
      </w:r>
      <w:r w:rsidR="00B178C6">
        <w:rPr>
          <w:rFonts w:ascii="Times New Roman" w:hAnsi="Times New Roman" w:cs="Times New Roman"/>
          <w:sz w:val="24"/>
          <w:szCs w:val="24"/>
        </w:rPr>
        <w:t>т</w:t>
      </w:r>
      <w:r w:rsidR="00B178C6" w:rsidRPr="00216C59">
        <w:rPr>
          <w:rFonts w:ascii="Times New Roman" w:hAnsi="Times New Roman" w:cs="Times New Roman"/>
          <w:sz w:val="24"/>
          <w:szCs w:val="24"/>
        </w:rPr>
        <w:t xml:space="preserve">ехнико-экономическое </w:t>
      </w:r>
      <w:r w:rsidR="00B178C6">
        <w:rPr>
          <w:rFonts w:ascii="Times New Roman" w:hAnsi="Times New Roman" w:cs="Times New Roman"/>
          <w:sz w:val="24"/>
          <w:szCs w:val="24"/>
        </w:rPr>
        <w:t xml:space="preserve">обоснование </w:t>
      </w:r>
      <w:r w:rsidRPr="00216C59">
        <w:rPr>
          <w:rFonts w:ascii="Times New Roman" w:hAnsi="Times New Roman" w:cs="Times New Roman"/>
          <w:sz w:val="24"/>
          <w:szCs w:val="24"/>
        </w:rPr>
        <w:t>и реализаци</w:t>
      </w:r>
      <w:r w:rsidR="00B178C6">
        <w:rPr>
          <w:rFonts w:ascii="Times New Roman" w:hAnsi="Times New Roman" w:cs="Times New Roman"/>
          <w:sz w:val="24"/>
          <w:szCs w:val="24"/>
        </w:rPr>
        <w:t>я</w:t>
      </w:r>
      <w:r w:rsidRPr="00216C59">
        <w:rPr>
          <w:rFonts w:ascii="Times New Roman" w:hAnsi="Times New Roman" w:cs="Times New Roman"/>
          <w:sz w:val="24"/>
          <w:szCs w:val="24"/>
        </w:rPr>
        <w:t xml:space="preserve"> проекта</w:t>
      </w:r>
      <w:r w:rsidRPr="00216C59">
        <w:rPr>
          <w:rFonts w:ascii="Times New Roman" w:hAnsi="Times New Roman" w:cs="Times New Roman"/>
          <w:sz w:val="24"/>
          <w:szCs w:val="24"/>
        </w:rPr>
        <w:br/>
        <w:t>1.</w:t>
      </w:r>
      <w:r w:rsidR="00F30C39">
        <w:rPr>
          <w:rFonts w:ascii="Times New Roman" w:hAnsi="Times New Roman" w:cs="Times New Roman"/>
          <w:sz w:val="24"/>
          <w:szCs w:val="24"/>
        </w:rPr>
        <w:t>3.</w:t>
      </w:r>
      <w:r w:rsidRPr="00216C59">
        <w:rPr>
          <w:rFonts w:ascii="Times New Roman" w:hAnsi="Times New Roman" w:cs="Times New Roman"/>
          <w:sz w:val="24"/>
          <w:szCs w:val="24"/>
        </w:rPr>
        <w:t xml:space="preserve"> Исследование инвестиционных возможностей </w:t>
      </w:r>
      <w:r w:rsidRPr="00216C59">
        <w:rPr>
          <w:rFonts w:ascii="Times New Roman" w:hAnsi="Times New Roman" w:cs="Times New Roman"/>
          <w:sz w:val="24"/>
          <w:szCs w:val="24"/>
        </w:rPr>
        <w:br/>
        <w:t>2. Выбор альтернативы</w:t>
      </w:r>
      <w:r w:rsidRPr="00216C59">
        <w:rPr>
          <w:rFonts w:ascii="Times New Roman" w:hAnsi="Times New Roman" w:cs="Times New Roman"/>
          <w:sz w:val="24"/>
          <w:szCs w:val="24"/>
        </w:rPr>
        <w:br/>
        <w:t>2.1. Метод чистого дисконтированного дохода</w:t>
      </w:r>
      <w:r w:rsidRPr="00216C59">
        <w:rPr>
          <w:rFonts w:ascii="Times New Roman" w:hAnsi="Times New Roman" w:cs="Times New Roman"/>
          <w:sz w:val="24"/>
          <w:szCs w:val="24"/>
        </w:rPr>
        <w:br/>
        <w:t>2.2</w:t>
      </w:r>
      <w:r w:rsidR="00102993">
        <w:rPr>
          <w:rFonts w:ascii="Times New Roman" w:hAnsi="Times New Roman" w:cs="Times New Roman"/>
          <w:sz w:val="24"/>
          <w:szCs w:val="24"/>
        </w:rPr>
        <w:t>.</w:t>
      </w:r>
      <w:r w:rsidRPr="00216C59">
        <w:rPr>
          <w:rFonts w:ascii="Times New Roman" w:hAnsi="Times New Roman" w:cs="Times New Roman"/>
          <w:sz w:val="24"/>
          <w:szCs w:val="24"/>
        </w:rPr>
        <w:t xml:space="preserve"> Метод</w:t>
      </w:r>
      <w:r w:rsidR="00102993">
        <w:rPr>
          <w:rFonts w:ascii="Times New Roman" w:hAnsi="Times New Roman" w:cs="Times New Roman"/>
          <w:sz w:val="24"/>
          <w:szCs w:val="24"/>
        </w:rPr>
        <w:t>ы</w:t>
      </w:r>
      <w:r w:rsidRPr="00216C59">
        <w:rPr>
          <w:rFonts w:ascii="Times New Roman" w:hAnsi="Times New Roman" w:cs="Times New Roman"/>
          <w:sz w:val="24"/>
          <w:szCs w:val="24"/>
        </w:rPr>
        <w:t xml:space="preserve"> индекса</w:t>
      </w:r>
      <w:r w:rsidR="00102993">
        <w:rPr>
          <w:rFonts w:ascii="Times New Roman" w:hAnsi="Times New Roman" w:cs="Times New Roman"/>
          <w:sz w:val="24"/>
          <w:szCs w:val="24"/>
        </w:rPr>
        <w:t xml:space="preserve"> и</w:t>
      </w:r>
      <w:r w:rsidRPr="00216C59">
        <w:rPr>
          <w:rFonts w:ascii="Times New Roman" w:hAnsi="Times New Roman" w:cs="Times New Roman"/>
          <w:sz w:val="24"/>
          <w:szCs w:val="24"/>
        </w:rPr>
        <w:t xml:space="preserve"> </w:t>
      </w:r>
      <w:r w:rsidR="00102993" w:rsidRPr="00216C59">
        <w:rPr>
          <w:rFonts w:ascii="Times New Roman" w:hAnsi="Times New Roman" w:cs="Times New Roman"/>
          <w:sz w:val="24"/>
          <w:szCs w:val="24"/>
        </w:rPr>
        <w:t>внутренней нормы доходности</w:t>
      </w:r>
      <w:r w:rsidRPr="00216C59">
        <w:rPr>
          <w:rFonts w:ascii="Times New Roman" w:hAnsi="Times New Roman" w:cs="Times New Roman"/>
          <w:sz w:val="24"/>
          <w:szCs w:val="24"/>
        </w:rPr>
        <w:t xml:space="preserve"> </w:t>
      </w:r>
      <w:r w:rsidRPr="00216C59">
        <w:rPr>
          <w:rFonts w:ascii="Times New Roman" w:hAnsi="Times New Roman" w:cs="Times New Roman"/>
          <w:sz w:val="24"/>
          <w:szCs w:val="24"/>
        </w:rPr>
        <w:br/>
        <w:t>2.</w:t>
      </w:r>
      <w:r w:rsidR="00253B33">
        <w:rPr>
          <w:rFonts w:ascii="Times New Roman" w:hAnsi="Times New Roman" w:cs="Times New Roman"/>
          <w:sz w:val="24"/>
          <w:szCs w:val="24"/>
        </w:rPr>
        <w:t>3.</w:t>
      </w:r>
      <w:r w:rsidRPr="00216C59">
        <w:rPr>
          <w:rFonts w:ascii="Times New Roman" w:hAnsi="Times New Roman" w:cs="Times New Roman"/>
          <w:sz w:val="24"/>
          <w:szCs w:val="24"/>
        </w:rPr>
        <w:t xml:space="preserve"> Метод срока окупаемости </w:t>
      </w:r>
    </w:p>
    <w:p w:rsidR="00FE7ACC" w:rsidRPr="00FE7ACC" w:rsidRDefault="00FE7ACC" w:rsidP="00FE7ACC">
      <w:pPr>
        <w:spacing w:after="0" w:line="240" w:lineRule="auto"/>
        <w:rPr>
          <w:rFonts w:ascii="Times New Roman" w:hAnsi="Times New Roman" w:cs="Times New Roman"/>
          <w:sz w:val="24"/>
          <w:szCs w:val="24"/>
        </w:rPr>
      </w:pPr>
      <w:r w:rsidRPr="00FE7ACC">
        <w:rPr>
          <w:rFonts w:ascii="Times New Roman" w:hAnsi="Times New Roman" w:cs="Times New Roman"/>
          <w:sz w:val="24"/>
          <w:szCs w:val="24"/>
        </w:rPr>
        <w:t xml:space="preserve">3. </w:t>
      </w:r>
      <w:r w:rsidR="0057193E">
        <w:rPr>
          <w:rFonts w:ascii="Times New Roman" w:hAnsi="Times New Roman" w:cs="Times New Roman"/>
          <w:sz w:val="24"/>
          <w:szCs w:val="24"/>
        </w:rPr>
        <w:t>К</w:t>
      </w:r>
      <w:r w:rsidR="00256313" w:rsidRPr="00FE7ACC">
        <w:rPr>
          <w:rFonts w:ascii="Times New Roman" w:hAnsi="Times New Roman" w:cs="Times New Roman"/>
          <w:sz w:val="24"/>
          <w:szCs w:val="24"/>
        </w:rPr>
        <w:t>ритери</w:t>
      </w:r>
      <w:r w:rsidR="0057193E">
        <w:rPr>
          <w:rFonts w:ascii="Times New Roman" w:hAnsi="Times New Roman" w:cs="Times New Roman"/>
          <w:sz w:val="24"/>
          <w:szCs w:val="24"/>
        </w:rPr>
        <w:t>и</w:t>
      </w:r>
      <w:r w:rsidR="00256313" w:rsidRPr="00FE7ACC">
        <w:rPr>
          <w:rFonts w:ascii="Times New Roman" w:hAnsi="Times New Roman" w:cs="Times New Roman"/>
          <w:sz w:val="24"/>
          <w:szCs w:val="24"/>
        </w:rPr>
        <w:t xml:space="preserve"> и оценки выбора эффективных методов </w:t>
      </w:r>
      <w:r w:rsidRPr="00FE7ACC">
        <w:rPr>
          <w:rFonts w:ascii="Times New Roman" w:hAnsi="Times New Roman" w:cs="Times New Roman"/>
          <w:sz w:val="24"/>
          <w:szCs w:val="24"/>
        </w:rPr>
        <w:t>формирования инновационных проектов</w:t>
      </w:r>
    </w:p>
    <w:p w:rsidR="00253B33" w:rsidRPr="00FE7ACC" w:rsidRDefault="00DE3701" w:rsidP="00FE7AC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97678">
        <w:rPr>
          <w:rFonts w:ascii="Times New Roman" w:hAnsi="Times New Roman" w:cs="Times New Roman"/>
          <w:sz w:val="24"/>
          <w:szCs w:val="24"/>
        </w:rPr>
        <w:t>1</w:t>
      </w:r>
      <w:r>
        <w:rPr>
          <w:rFonts w:ascii="Times New Roman" w:hAnsi="Times New Roman" w:cs="Times New Roman"/>
          <w:sz w:val="24"/>
          <w:szCs w:val="24"/>
        </w:rPr>
        <w:t xml:space="preserve">. </w:t>
      </w:r>
      <w:r w:rsidR="00797678">
        <w:rPr>
          <w:rFonts w:ascii="Times New Roman" w:hAnsi="Times New Roman" w:cs="Times New Roman"/>
          <w:sz w:val="24"/>
          <w:szCs w:val="24"/>
        </w:rPr>
        <w:t>Ф</w:t>
      </w:r>
      <w:r w:rsidR="00FE7ACC" w:rsidRPr="00216C59">
        <w:rPr>
          <w:rFonts w:ascii="Times New Roman" w:hAnsi="Times New Roman" w:cs="Times New Roman"/>
          <w:sz w:val="24"/>
          <w:szCs w:val="24"/>
        </w:rPr>
        <w:t xml:space="preserve">инансовые </w:t>
      </w:r>
      <w:r>
        <w:rPr>
          <w:rFonts w:ascii="Times New Roman" w:hAnsi="Times New Roman" w:cs="Times New Roman"/>
          <w:sz w:val="24"/>
          <w:szCs w:val="24"/>
        </w:rPr>
        <w:t xml:space="preserve">и научно-технические </w:t>
      </w:r>
      <w:r w:rsidR="00FE7ACC" w:rsidRPr="00216C59">
        <w:rPr>
          <w:rFonts w:ascii="Times New Roman" w:hAnsi="Times New Roman" w:cs="Times New Roman"/>
          <w:sz w:val="24"/>
          <w:szCs w:val="24"/>
        </w:rPr>
        <w:t>критерии</w:t>
      </w:r>
      <w:r>
        <w:rPr>
          <w:rFonts w:ascii="Times New Roman" w:hAnsi="Times New Roman" w:cs="Times New Roman"/>
          <w:sz w:val="24"/>
          <w:szCs w:val="24"/>
        </w:rPr>
        <w:t xml:space="preserve"> </w:t>
      </w:r>
      <w:r w:rsidRPr="00216C59">
        <w:rPr>
          <w:rFonts w:ascii="Times New Roman" w:hAnsi="Times New Roman" w:cs="Times New Roman"/>
          <w:sz w:val="24"/>
          <w:szCs w:val="24"/>
        </w:rPr>
        <w:t xml:space="preserve">(для проектов НИОКР) </w:t>
      </w:r>
      <w:r w:rsidR="00FE7ACC" w:rsidRPr="00216C59">
        <w:rPr>
          <w:rFonts w:ascii="Times New Roman" w:hAnsi="Times New Roman" w:cs="Times New Roman"/>
          <w:sz w:val="24"/>
          <w:szCs w:val="24"/>
        </w:rPr>
        <w:t xml:space="preserve"> </w:t>
      </w:r>
      <w:r w:rsidR="00FE7ACC" w:rsidRPr="00216C59">
        <w:rPr>
          <w:rFonts w:ascii="Times New Roman" w:hAnsi="Times New Roman" w:cs="Times New Roman"/>
          <w:sz w:val="24"/>
          <w:szCs w:val="24"/>
        </w:rPr>
        <w:br/>
      </w:r>
      <w:r w:rsidR="00797678">
        <w:rPr>
          <w:rFonts w:ascii="Times New Roman" w:hAnsi="Times New Roman" w:cs="Times New Roman"/>
          <w:sz w:val="24"/>
          <w:szCs w:val="24"/>
        </w:rPr>
        <w:t xml:space="preserve">3.2. </w:t>
      </w:r>
      <w:r w:rsidR="00FE7ACC" w:rsidRPr="00216C59">
        <w:rPr>
          <w:rFonts w:ascii="Times New Roman" w:hAnsi="Times New Roman" w:cs="Times New Roman"/>
          <w:sz w:val="24"/>
          <w:szCs w:val="24"/>
        </w:rPr>
        <w:t>Производственные критерии</w:t>
      </w:r>
      <w:r w:rsidR="00FE7ACC" w:rsidRPr="00216C59">
        <w:rPr>
          <w:rFonts w:ascii="Times New Roman" w:hAnsi="Times New Roman" w:cs="Times New Roman"/>
          <w:sz w:val="24"/>
          <w:szCs w:val="24"/>
        </w:rPr>
        <w:br/>
      </w:r>
      <w:r w:rsidR="00797678">
        <w:rPr>
          <w:rFonts w:ascii="Times New Roman" w:hAnsi="Times New Roman" w:cs="Times New Roman"/>
          <w:sz w:val="24"/>
          <w:szCs w:val="24"/>
        </w:rPr>
        <w:t xml:space="preserve">3.3. </w:t>
      </w:r>
      <w:r w:rsidR="00FE7ACC" w:rsidRPr="00216C59">
        <w:rPr>
          <w:rFonts w:ascii="Times New Roman" w:hAnsi="Times New Roman" w:cs="Times New Roman"/>
          <w:sz w:val="24"/>
          <w:szCs w:val="24"/>
        </w:rPr>
        <w:t xml:space="preserve">Внешние и экологические критерии </w:t>
      </w:r>
      <w:r w:rsidR="00FE7ACC" w:rsidRPr="00216C59">
        <w:rPr>
          <w:rFonts w:ascii="Times New Roman" w:hAnsi="Times New Roman" w:cs="Times New Roman"/>
          <w:sz w:val="24"/>
          <w:szCs w:val="24"/>
        </w:rPr>
        <w:br/>
      </w:r>
      <w:r w:rsidR="00797678">
        <w:rPr>
          <w:rFonts w:ascii="Times New Roman" w:hAnsi="Times New Roman" w:cs="Times New Roman"/>
          <w:sz w:val="24"/>
          <w:szCs w:val="24"/>
        </w:rPr>
        <w:t xml:space="preserve">3.4. </w:t>
      </w:r>
      <w:r w:rsidR="00216C59" w:rsidRPr="00FE7ACC">
        <w:rPr>
          <w:rFonts w:ascii="Times New Roman" w:hAnsi="Times New Roman" w:cs="Times New Roman"/>
          <w:sz w:val="24"/>
          <w:szCs w:val="24"/>
        </w:rPr>
        <w:t xml:space="preserve">Опыт выбора инновационного проекта на конкретном производстве </w:t>
      </w:r>
    </w:p>
    <w:p w:rsidR="00216C59"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Заключение </w:t>
      </w:r>
    </w:p>
    <w:p w:rsidR="00D15844" w:rsidRPr="00216C59" w:rsidRDefault="00D15844" w:rsidP="00216C59">
      <w:pPr>
        <w:spacing w:after="0" w:line="240" w:lineRule="auto"/>
        <w:rPr>
          <w:rFonts w:ascii="Times New Roman" w:hAnsi="Times New Roman" w:cs="Times New Roman"/>
          <w:sz w:val="24"/>
          <w:szCs w:val="24"/>
        </w:rPr>
      </w:pPr>
    </w:p>
    <w:p w:rsidR="00216C59" w:rsidRPr="00AC7D15" w:rsidRDefault="00216C59" w:rsidP="00216C59">
      <w:pPr>
        <w:pStyle w:val="3"/>
        <w:spacing w:before="0" w:line="240" w:lineRule="auto"/>
        <w:rPr>
          <w:rFonts w:ascii="Times New Roman" w:hAnsi="Times New Roman" w:cs="Times New Roman"/>
          <w:color w:val="auto"/>
          <w:sz w:val="24"/>
          <w:szCs w:val="24"/>
        </w:rPr>
      </w:pPr>
      <w:r w:rsidRPr="00AC7D15">
        <w:rPr>
          <w:rFonts w:ascii="Times New Roman" w:hAnsi="Times New Roman" w:cs="Times New Roman"/>
          <w:color w:val="auto"/>
          <w:sz w:val="24"/>
          <w:szCs w:val="24"/>
        </w:rPr>
        <w:t>ТЕМА 1</w:t>
      </w:r>
      <w:r w:rsidR="00AC7D15" w:rsidRPr="00AC7D15">
        <w:rPr>
          <w:rFonts w:ascii="Times New Roman" w:hAnsi="Times New Roman" w:cs="Times New Roman"/>
          <w:color w:val="auto"/>
          <w:sz w:val="24"/>
          <w:szCs w:val="24"/>
        </w:rPr>
        <w:t>4</w:t>
      </w:r>
      <w:r w:rsidRPr="00AC7D15">
        <w:rPr>
          <w:rFonts w:ascii="Times New Roman" w:hAnsi="Times New Roman" w:cs="Times New Roman"/>
          <w:color w:val="auto"/>
          <w:sz w:val="24"/>
          <w:szCs w:val="24"/>
        </w:rPr>
        <w:t>. Определение коммерческого риска при инвестициях в инновационную деятельность и методы его уменьшения</w:t>
      </w:r>
    </w:p>
    <w:p w:rsidR="00216C59" w:rsidRDefault="00216C59" w:rsidP="00E20519">
      <w:pPr>
        <w:tabs>
          <w:tab w:val="left" w:pos="426"/>
        </w:tabs>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t xml:space="preserve">1. Сущность и классификация рисков </w:t>
      </w:r>
      <w:r w:rsidRPr="00216C59">
        <w:rPr>
          <w:rFonts w:ascii="Times New Roman" w:hAnsi="Times New Roman" w:cs="Times New Roman"/>
          <w:sz w:val="24"/>
          <w:szCs w:val="24"/>
        </w:rPr>
        <w:br/>
        <w:t>1.1. Экономическая сущность и основные причины риска</w:t>
      </w:r>
      <w:r w:rsidRPr="00216C59">
        <w:rPr>
          <w:rFonts w:ascii="Times New Roman" w:hAnsi="Times New Roman" w:cs="Times New Roman"/>
          <w:sz w:val="24"/>
          <w:szCs w:val="24"/>
        </w:rPr>
        <w:br/>
        <w:t xml:space="preserve">1.2. Классификация рисков </w:t>
      </w:r>
      <w:r w:rsidRPr="00216C59">
        <w:rPr>
          <w:rFonts w:ascii="Times New Roman" w:hAnsi="Times New Roman" w:cs="Times New Roman"/>
          <w:sz w:val="24"/>
          <w:szCs w:val="24"/>
        </w:rPr>
        <w:br/>
        <w:t xml:space="preserve">1.3. Анализ рисков в инновационном процессе </w:t>
      </w:r>
      <w:r w:rsidRPr="00216C59">
        <w:rPr>
          <w:rFonts w:ascii="Times New Roman" w:hAnsi="Times New Roman" w:cs="Times New Roman"/>
          <w:sz w:val="24"/>
          <w:szCs w:val="24"/>
        </w:rPr>
        <w:br/>
        <w:t xml:space="preserve">2. </w:t>
      </w:r>
      <w:r w:rsidR="00AC7D15">
        <w:rPr>
          <w:rFonts w:ascii="Times New Roman" w:hAnsi="Times New Roman" w:cs="Times New Roman"/>
          <w:sz w:val="24"/>
          <w:szCs w:val="24"/>
        </w:rPr>
        <w:t>Основные к</w:t>
      </w:r>
      <w:r w:rsidRPr="00216C59">
        <w:rPr>
          <w:rFonts w:ascii="Times New Roman" w:hAnsi="Times New Roman" w:cs="Times New Roman"/>
          <w:sz w:val="24"/>
          <w:szCs w:val="24"/>
        </w:rPr>
        <w:t>онцепци</w:t>
      </w:r>
      <w:r w:rsidR="00AC7D15">
        <w:rPr>
          <w:rFonts w:ascii="Times New Roman" w:hAnsi="Times New Roman" w:cs="Times New Roman"/>
          <w:sz w:val="24"/>
          <w:szCs w:val="24"/>
        </w:rPr>
        <w:t>и</w:t>
      </w:r>
      <w:r w:rsidRPr="00216C59">
        <w:rPr>
          <w:rFonts w:ascii="Times New Roman" w:hAnsi="Times New Roman" w:cs="Times New Roman"/>
          <w:sz w:val="24"/>
          <w:szCs w:val="24"/>
        </w:rPr>
        <w:t xml:space="preserve"> управления риск</w:t>
      </w:r>
      <w:r w:rsidR="009A55DC">
        <w:rPr>
          <w:rFonts w:ascii="Times New Roman" w:hAnsi="Times New Roman" w:cs="Times New Roman"/>
          <w:sz w:val="24"/>
          <w:szCs w:val="24"/>
        </w:rPr>
        <w:t>ами</w:t>
      </w:r>
      <w:r w:rsidRPr="00216C59">
        <w:rPr>
          <w:rFonts w:ascii="Times New Roman" w:hAnsi="Times New Roman" w:cs="Times New Roman"/>
          <w:sz w:val="24"/>
          <w:szCs w:val="24"/>
        </w:rPr>
        <w:t xml:space="preserve"> </w:t>
      </w:r>
      <w:r w:rsidR="00AC7D15">
        <w:rPr>
          <w:rFonts w:ascii="Times New Roman" w:hAnsi="Times New Roman" w:cs="Times New Roman"/>
          <w:sz w:val="24"/>
          <w:szCs w:val="24"/>
        </w:rPr>
        <w:t>в</w:t>
      </w:r>
      <w:r w:rsidRPr="00216C59">
        <w:rPr>
          <w:rFonts w:ascii="Times New Roman" w:hAnsi="Times New Roman" w:cs="Times New Roman"/>
          <w:sz w:val="24"/>
          <w:szCs w:val="24"/>
        </w:rPr>
        <w:t xml:space="preserve"> инновационном процессе </w:t>
      </w:r>
      <w:r w:rsidRPr="00216C59">
        <w:rPr>
          <w:rFonts w:ascii="Times New Roman" w:hAnsi="Times New Roman" w:cs="Times New Roman"/>
          <w:sz w:val="24"/>
          <w:szCs w:val="24"/>
        </w:rPr>
        <w:br/>
        <w:t xml:space="preserve">2.1. Концепция управления риска в </w:t>
      </w:r>
      <w:r w:rsidR="005F28C3">
        <w:rPr>
          <w:rFonts w:ascii="Times New Roman" w:hAnsi="Times New Roman" w:cs="Times New Roman"/>
          <w:sz w:val="24"/>
          <w:szCs w:val="24"/>
        </w:rPr>
        <w:t xml:space="preserve">инновационном </w:t>
      </w:r>
      <w:r w:rsidRPr="00216C59">
        <w:rPr>
          <w:rFonts w:ascii="Times New Roman" w:hAnsi="Times New Roman" w:cs="Times New Roman"/>
          <w:sz w:val="24"/>
          <w:szCs w:val="24"/>
        </w:rPr>
        <w:t xml:space="preserve">процессе </w:t>
      </w:r>
      <w:r w:rsidRPr="00216C59">
        <w:rPr>
          <w:rFonts w:ascii="Times New Roman" w:hAnsi="Times New Roman" w:cs="Times New Roman"/>
          <w:sz w:val="24"/>
          <w:szCs w:val="24"/>
        </w:rPr>
        <w:br/>
        <w:t>2.</w:t>
      </w:r>
      <w:r w:rsidR="00AC7D15">
        <w:rPr>
          <w:rFonts w:ascii="Times New Roman" w:hAnsi="Times New Roman" w:cs="Times New Roman"/>
          <w:sz w:val="24"/>
          <w:szCs w:val="24"/>
        </w:rPr>
        <w:t>2</w:t>
      </w:r>
      <w:r w:rsidRPr="00216C59">
        <w:rPr>
          <w:rFonts w:ascii="Times New Roman" w:hAnsi="Times New Roman" w:cs="Times New Roman"/>
          <w:sz w:val="24"/>
          <w:szCs w:val="24"/>
        </w:rPr>
        <w:t xml:space="preserve">. Правовые элементы управления риском </w:t>
      </w:r>
      <w:r w:rsidRPr="00216C59">
        <w:rPr>
          <w:rFonts w:ascii="Times New Roman" w:hAnsi="Times New Roman" w:cs="Times New Roman"/>
          <w:sz w:val="24"/>
          <w:szCs w:val="24"/>
        </w:rPr>
        <w:br/>
        <w:t>2.</w:t>
      </w:r>
      <w:r w:rsidR="00AC7D15">
        <w:rPr>
          <w:rFonts w:ascii="Times New Roman" w:hAnsi="Times New Roman" w:cs="Times New Roman"/>
          <w:sz w:val="24"/>
          <w:szCs w:val="24"/>
        </w:rPr>
        <w:t>3</w:t>
      </w:r>
      <w:r w:rsidRPr="00216C59">
        <w:rPr>
          <w:rFonts w:ascii="Times New Roman" w:hAnsi="Times New Roman" w:cs="Times New Roman"/>
          <w:sz w:val="24"/>
          <w:szCs w:val="24"/>
        </w:rPr>
        <w:t xml:space="preserve">. </w:t>
      </w:r>
      <w:r w:rsidR="00B25B80">
        <w:rPr>
          <w:rFonts w:ascii="Times New Roman" w:hAnsi="Times New Roman" w:cs="Times New Roman"/>
          <w:sz w:val="24"/>
          <w:szCs w:val="24"/>
        </w:rPr>
        <w:t>Фонды и о</w:t>
      </w:r>
      <w:r w:rsidRPr="00216C59">
        <w:rPr>
          <w:rFonts w:ascii="Times New Roman" w:hAnsi="Times New Roman" w:cs="Times New Roman"/>
          <w:sz w:val="24"/>
          <w:szCs w:val="24"/>
        </w:rPr>
        <w:t xml:space="preserve">ценка рисков инвестиционных проектов </w:t>
      </w:r>
      <w:r w:rsidRPr="00216C59">
        <w:rPr>
          <w:rFonts w:ascii="Times New Roman" w:hAnsi="Times New Roman" w:cs="Times New Roman"/>
          <w:sz w:val="24"/>
          <w:szCs w:val="24"/>
        </w:rPr>
        <w:br/>
        <w:t xml:space="preserve">3. Определение коммерческого риска и методы его уменьшения </w:t>
      </w:r>
      <w:r w:rsidRPr="00216C59">
        <w:rPr>
          <w:rFonts w:ascii="Times New Roman" w:hAnsi="Times New Roman" w:cs="Times New Roman"/>
          <w:sz w:val="24"/>
          <w:szCs w:val="24"/>
        </w:rPr>
        <w:br/>
        <w:t>3.</w:t>
      </w:r>
      <w:r w:rsidR="00F96359">
        <w:rPr>
          <w:rFonts w:ascii="Times New Roman" w:hAnsi="Times New Roman" w:cs="Times New Roman"/>
          <w:sz w:val="24"/>
          <w:szCs w:val="24"/>
        </w:rPr>
        <w:t>1</w:t>
      </w:r>
      <w:r w:rsidRPr="00216C59">
        <w:rPr>
          <w:rFonts w:ascii="Times New Roman" w:hAnsi="Times New Roman" w:cs="Times New Roman"/>
          <w:sz w:val="24"/>
          <w:szCs w:val="24"/>
        </w:rPr>
        <w:t xml:space="preserve">. Методы уменьшения коммерческого риска инвестиции в инновационную деятельность </w:t>
      </w:r>
      <w:r w:rsidRPr="00216C59">
        <w:rPr>
          <w:rFonts w:ascii="Times New Roman" w:hAnsi="Times New Roman" w:cs="Times New Roman"/>
          <w:sz w:val="24"/>
          <w:szCs w:val="24"/>
        </w:rPr>
        <w:br/>
        <w:t>3.</w:t>
      </w:r>
      <w:r w:rsidR="00F96359">
        <w:rPr>
          <w:rFonts w:ascii="Times New Roman" w:hAnsi="Times New Roman" w:cs="Times New Roman"/>
          <w:sz w:val="24"/>
          <w:szCs w:val="24"/>
        </w:rPr>
        <w:t>2</w:t>
      </w:r>
      <w:r w:rsidRPr="00216C59">
        <w:rPr>
          <w:rFonts w:ascii="Times New Roman" w:hAnsi="Times New Roman" w:cs="Times New Roman"/>
          <w:sz w:val="24"/>
          <w:szCs w:val="24"/>
        </w:rPr>
        <w:t xml:space="preserve">. Диаграмма коммерческого риска инвестора при одновариантном и многовариантном осуществлении инновационной деятельности </w:t>
      </w:r>
      <w:r w:rsidRPr="00216C59">
        <w:rPr>
          <w:rFonts w:ascii="Times New Roman" w:hAnsi="Times New Roman" w:cs="Times New Roman"/>
          <w:sz w:val="24"/>
          <w:szCs w:val="24"/>
        </w:rPr>
        <w:br/>
        <w:t>3.</w:t>
      </w:r>
      <w:r w:rsidR="00F96359">
        <w:rPr>
          <w:rFonts w:ascii="Times New Roman" w:hAnsi="Times New Roman" w:cs="Times New Roman"/>
          <w:sz w:val="24"/>
          <w:szCs w:val="24"/>
        </w:rPr>
        <w:t>3</w:t>
      </w:r>
      <w:r w:rsidR="00434048">
        <w:rPr>
          <w:rFonts w:ascii="Times New Roman" w:hAnsi="Times New Roman" w:cs="Times New Roman"/>
          <w:sz w:val="24"/>
          <w:szCs w:val="24"/>
        </w:rPr>
        <w:t>.</w:t>
      </w:r>
      <w:r w:rsidRPr="00216C59">
        <w:rPr>
          <w:rFonts w:ascii="Times New Roman" w:hAnsi="Times New Roman" w:cs="Times New Roman"/>
          <w:sz w:val="24"/>
          <w:szCs w:val="24"/>
        </w:rPr>
        <w:t xml:space="preserve"> </w:t>
      </w:r>
      <w:r w:rsidR="00434048">
        <w:rPr>
          <w:rFonts w:ascii="Times New Roman" w:hAnsi="Times New Roman" w:cs="Times New Roman"/>
          <w:sz w:val="24"/>
          <w:szCs w:val="24"/>
        </w:rPr>
        <w:t>Основные стадии и р</w:t>
      </w:r>
      <w:r w:rsidRPr="00216C59">
        <w:rPr>
          <w:rFonts w:ascii="Times New Roman" w:hAnsi="Times New Roman" w:cs="Times New Roman"/>
          <w:sz w:val="24"/>
          <w:szCs w:val="24"/>
        </w:rPr>
        <w:t>азвитие конкуренции в научно-технической и инновационной деятельности</w:t>
      </w:r>
      <w:r w:rsidRPr="00216C59">
        <w:rPr>
          <w:rFonts w:ascii="Times New Roman" w:hAnsi="Times New Roman" w:cs="Times New Roman"/>
          <w:sz w:val="24"/>
          <w:szCs w:val="24"/>
        </w:rPr>
        <w:br/>
      </w:r>
      <w:r w:rsidR="00485F4D">
        <w:rPr>
          <w:rFonts w:ascii="Times New Roman" w:hAnsi="Times New Roman" w:cs="Times New Roman"/>
          <w:sz w:val="24"/>
          <w:szCs w:val="24"/>
        </w:rPr>
        <w:t>3.</w:t>
      </w:r>
      <w:r w:rsidR="00F96359">
        <w:rPr>
          <w:rFonts w:ascii="Times New Roman" w:hAnsi="Times New Roman" w:cs="Times New Roman"/>
          <w:sz w:val="24"/>
          <w:szCs w:val="24"/>
        </w:rPr>
        <w:t>4</w:t>
      </w:r>
      <w:r w:rsidR="00485F4D">
        <w:rPr>
          <w:rFonts w:ascii="Times New Roman" w:hAnsi="Times New Roman" w:cs="Times New Roman"/>
          <w:sz w:val="24"/>
          <w:szCs w:val="24"/>
        </w:rPr>
        <w:t xml:space="preserve">. </w:t>
      </w:r>
      <w:r w:rsidRPr="00216C59">
        <w:rPr>
          <w:rFonts w:ascii="Times New Roman" w:hAnsi="Times New Roman" w:cs="Times New Roman"/>
          <w:sz w:val="24"/>
          <w:szCs w:val="24"/>
        </w:rPr>
        <w:t xml:space="preserve">Опыт изучения коммерческого риска в инновационном процессе в конкретном </w:t>
      </w:r>
      <w:r w:rsidRPr="00216C59">
        <w:rPr>
          <w:rFonts w:ascii="Times New Roman" w:hAnsi="Times New Roman" w:cs="Times New Roman"/>
          <w:sz w:val="24"/>
          <w:szCs w:val="24"/>
        </w:rPr>
        <w:lastRenderedPageBreak/>
        <w:t xml:space="preserve">предприятии </w:t>
      </w:r>
      <w:r w:rsidRPr="00216C59">
        <w:rPr>
          <w:rFonts w:ascii="Times New Roman" w:hAnsi="Times New Roman" w:cs="Times New Roman"/>
          <w:sz w:val="24"/>
          <w:szCs w:val="24"/>
        </w:rPr>
        <w:br/>
        <w:t xml:space="preserve">Заключение </w:t>
      </w:r>
    </w:p>
    <w:p w:rsidR="00485F4D" w:rsidRPr="00216C59" w:rsidRDefault="00485F4D" w:rsidP="00216C59">
      <w:pPr>
        <w:spacing w:after="0" w:line="240" w:lineRule="auto"/>
        <w:rPr>
          <w:rFonts w:ascii="Times New Roman" w:hAnsi="Times New Roman" w:cs="Times New Roman"/>
          <w:sz w:val="24"/>
          <w:szCs w:val="24"/>
        </w:rPr>
      </w:pPr>
    </w:p>
    <w:p w:rsidR="00216C59" w:rsidRPr="0034597C" w:rsidRDefault="00216C59" w:rsidP="00216C59">
      <w:pPr>
        <w:pStyle w:val="3"/>
        <w:spacing w:before="0" w:line="240" w:lineRule="auto"/>
        <w:rPr>
          <w:rFonts w:ascii="Times New Roman" w:hAnsi="Times New Roman" w:cs="Times New Roman"/>
          <w:color w:val="auto"/>
          <w:sz w:val="24"/>
          <w:szCs w:val="24"/>
        </w:rPr>
      </w:pPr>
      <w:r w:rsidRPr="0034597C">
        <w:rPr>
          <w:rFonts w:ascii="Times New Roman" w:hAnsi="Times New Roman" w:cs="Times New Roman"/>
          <w:color w:val="auto"/>
          <w:sz w:val="24"/>
          <w:szCs w:val="24"/>
        </w:rPr>
        <w:t xml:space="preserve">ТЕМА </w:t>
      </w:r>
      <w:r w:rsidR="001730B5" w:rsidRPr="0034597C">
        <w:rPr>
          <w:rFonts w:ascii="Times New Roman" w:hAnsi="Times New Roman" w:cs="Times New Roman"/>
          <w:color w:val="auto"/>
          <w:sz w:val="24"/>
          <w:szCs w:val="24"/>
        </w:rPr>
        <w:t>15</w:t>
      </w:r>
      <w:r w:rsidRPr="0034597C">
        <w:rPr>
          <w:rFonts w:ascii="Times New Roman" w:hAnsi="Times New Roman" w:cs="Times New Roman"/>
          <w:color w:val="auto"/>
          <w:sz w:val="24"/>
          <w:szCs w:val="24"/>
        </w:rPr>
        <w:t>. Экономическая эффективность инновационного проекта</w:t>
      </w:r>
    </w:p>
    <w:p w:rsidR="00A9173F" w:rsidRDefault="00216C59" w:rsidP="00216C59">
      <w:pPr>
        <w:spacing w:after="0" w:line="240" w:lineRule="auto"/>
        <w:rPr>
          <w:rFonts w:ascii="Times New Roman" w:hAnsi="Times New Roman" w:cs="Times New Roman"/>
          <w:sz w:val="24"/>
          <w:szCs w:val="24"/>
        </w:rPr>
      </w:pPr>
      <w:r w:rsidRPr="00216C59">
        <w:rPr>
          <w:rFonts w:ascii="Times New Roman" w:hAnsi="Times New Roman" w:cs="Times New Roman"/>
          <w:sz w:val="24"/>
          <w:szCs w:val="24"/>
        </w:rPr>
        <w:t xml:space="preserve">Введение </w:t>
      </w:r>
      <w:r w:rsidRPr="00216C59">
        <w:rPr>
          <w:rFonts w:ascii="Times New Roman" w:hAnsi="Times New Roman" w:cs="Times New Roman"/>
          <w:sz w:val="24"/>
          <w:szCs w:val="24"/>
        </w:rPr>
        <w:br/>
      </w:r>
      <w:r w:rsidR="00C73CA3">
        <w:rPr>
          <w:rFonts w:ascii="Times New Roman" w:hAnsi="Times New Roman" w:cs="Times New Roman"/>
          <w:sz w:val="24"/>
          <w:szCs w:val="24"/>
        </w:rPr>
        <w:t xml:space="preserve">1. </w:t>
      </w:r>
      <w:r w:rsidR="00F74B49">
        <w:rPr>
          <w:rFonts w:ascii="Times New Roman" w:hAnsi="Times New Roman" w:cs="Times New Roman"/>
          <w:sz w:val="24"/>
          <w:szCs w:val="24"/>
        </w:rPr>
        <w:t>Э</w:t>
      </w:r>
      <w:r w:rsidRPr="00216C59">
        <w:rPr>
          <w:rFonts w:ascii="Times New Roman" w:hAnsi="Times New Roman" w:cs="Times New Roman"/>
          <w:sz w:val="24"/>
          <w:szCs w:val="24"/>
        </w:rPr>
        <w:t>кономическ</w:t>
      </w:r>
      <w:r w:rsidR="00F74B49">
        <w:rPr>
          <w:rFonts w:ascii="Times New Roman" w:hAnsi="Times New Roman" w:cs="Times New Roman"/>
          <w:sz w:val="24"/>
          <w:szCs w:val="24"/>
        </w:rPr>
        <w:t>ая</w:t>
      </w:r>
      <w:r w:rsidRPr="00216C59">
        <w:rPr>
          <w:rFonts w:ascii="Times New Roman" w:hAnsi="Times New Roman" w:cs="Times New Roman"/>
          <w:sz w:val="24"/>
          <w:szCs w:val="24"/>
        </w:rPr>
        <w:t xml:space="preserve"> эффективност</w:t>
      </w:r>
      <w:r w:rsidR="00F74B49">
        <w:rPr>
          <w:rFonts w:ascii="Times New Roman" w:hAnsi="Times New Roman" w:cs="Times New Roman"/>
          <w:sz w:val="24"/>
          <w:szCs w:val="24"/>
        </w:rPr>
        <w:t>ь</w:t>
      </w:r>
      <w:r w:rsidRPr="00216C59">
        <w:rPr>
          <w:rFonts w:ascii="Times New Roman" w:hAnsi="Times New Roman" w:cs="Times New Roman"/>
          <w:sz w:val="24"/>
          <w:szCs w:val="24"/>
        </w:rPr>
        <w:t xml:space="preserve"> и е</w:t>
      </w:r>
      <w:r w:rsidR="00F74B49">
        <w:rPr>
          <w:rFonts w:ascii="Times New Roman" w:hAnsi="Times New Roman" w:cs="Times New Roman"/>
          <w:sz w:val="24"/>
          <w:szCs w:val="24"/>
        </w:rPr>
        <w:t>е</w:t>
      </w:r>
      <w:r w:rsidRPr="00216C59">
        <w:rPr>
          <w:rFonts w:ascii="Times New Roman" w:hAnsi="Times New Roman" w:cs="Times New Roman"/>
          <w:sz w:val="24"/>
          <w:szCs w:val="24"/>
        </w:rPr>
        <w:t xml:space="preserve"> </w:t>
      </w:r>
      <w:r w:rsidR="00F74B49">
        <w:rPr>
          <w:rFonts w:ascii="Times New Roman" w:hAnsi="Times New Roman" w:cs="Times New Roman"/>
          <w:sz w:val="24"/>
          <w:szCs w:val="24"/>
        </w:rPr>
        <w:t>сущность</w:t>
      </w:r>
      <w:r w:rsidRPr="00216C59">
        <w:rPr>
          <w:rFonts w:ascii="Times New Roman" w:hAnsi="Times New Roman" w:cs="Times New Roman"/>
          <w:sz w:val="24"/>
          <w:szCs w:val="24"/>
        </w:rPr>
        <w:t xml:space="preserve"> в инновационной деятельности </w:t>
      </w:r>
      <w:r w:rsidRPr="00216C59">
        <w:rPr>
          <w:rFonts w:ascii="Times New Roman" w:hAnsi="Times New Roman" w:cs="Times New Roman"/>
          <w:sz w:val="24"/>
          <w:szCs w:val="24"/>
        </w:rPr>
        <w:br/>
      </w:r>
      <w:r w:rsidR="00C73CA3">
        <w:rPr>
          <w:rFonts w:ascii="Times New Roman" w:hAnsi="Times New Roman" w:cs="Times New Roman"/>
          <w:sz w:val="24"/>
          <w:szCs w:val="24"/>
        </w:rPr>
        <w:t xml:space="preserve">1.1. </w:t>
      </w:r>
      <w:r w:rsidRPr="00216C59">
        <w:rPr>
          <w:rFonts w:ascii="Times New Roman" w:hAnsi="Times New Roman" w:cs="Times New Roman"/>
          <w:sz w:val="24"/>
          <w:szCs w:val="24"/>
        </w:rPr>
        <w:t xml:space="preserve">Классификация методов определения экономической эффективности и краткая их характеристика </w:t>
      </w:r>
      <w:r w:rsidRPr="00216C59">
        <w:rPr>
          <w:rFonts w:ascii="Times New Roman" w:hAnsi="Times New Roman" w:cs="Times New Roman"/>
          <w:sz w:val="24"/>
          <w:szCs w:val="24"/>
        </w:rPr>
        <w:br/>
      </w:r>
      <w:r w:rsidR="00C73CA3">
        <w:rPr>
          <w:rFonts w:ascii="Times New Roman" w:hAnsi="Times New Roman" w:cs="Times New Roman"/>
          <w:sz w:val="24"/>
          <w:szCs w:val="24"/>
        </w:rPr>
        <w:t xml:space="preserve">1.2. </w:t>
      </w:r>
      <w:r w:rsidRPr="00216C59">
        <w:rPr>
          <w:rFonts w:ascii="Times New Roman" w:hAnsi="Times New Roman" w:cs="Times New Roman"/>
          <w:sz w:val="24"/>
          <w:szCs w:val="24"/>
        </w:rPr>
        <w:t xml:space="preserve">Определение экономической эффективности </w:t>
      </w:r>
      <w:r w:rsidR="00C73CA3">
        <w:rPr>
          <w:rFonts w:ascii="Times New Roman" w:hAnsi="Times New Roman" w:cs="Times New Roman"/>
          <w:sz w:val="24"/>
          <w:szCs w:val="24"/>
        </w:rPr>
        <w:t>в</w:t>
      </w:r>
      <w:r w:rsidRPr="00216C59">
        <w:rPr>
          <w:rFonts w:ascii="Times New Roman" w:hAnsi="Times New Roman" w:cs="Times New Roman"/>
          <w:sz w:val="24"/>
          <w:szCs w:val="24"/>
        </w:rPr>
        <w:t xml:space="preserve"> инновационном процессе </w:t>
      </w:r>
      <w:r w:rsidRPr="00216C59">
        <w:rPr>
          <w:rFonts w:ascii="Times New Roman" w:hAnsi="Times New Roman" w:cs="Times New Roman"/>
          <w:sz w:val="24"/>
          <w:szCs w:val="24"/>
        </w:rPr>
        <w:br/>
      </w:r>
      <w:r w:rsidR="00C73CA3">
        <w:rPr>
          <w:rFonts w:ascii="Times New Roman" w:hAnsi="Times New Roman" w:cs="Times New Roman"/>
          <w:sz w:val="24"/>
          <w:szCs w:val="24"/>
        </w:rPr>
        <w:t xml:space="preserve">1.3. </w:t>
      </w:r>
      <w:r w:rsidRPr="00216C59">
        <w:rPr>
          <w:rFonts w:ascii="Times New Roman" w:hAnsi="Times New Roman" w:cs="Times New Roman"/>
          <w:sz w:val="24"/>
          <w:szCs w:val="24"/>
        </w:rPr>
        <w:t>Коммерческая эффективность и методы их определения</w:t>
      </w:r>
    </w:p>
    <w:p w:rsidR="004634C3" w:rsidRPr="004634C3" w:rsidRDefault="004C1839" w:rsidP="00E20519">
      <w:pPr>
        <w:pStyle w:val="a7"/>
        <w:numPr>
          <w:ilvl w:val="0"/>
          <w:numId w:val="18"/>
        </w:numPr>
        <w:tabs>
          <w:tab w:val="left" w:pos="284"/>
        </w:tabs>
        <w:spacing w:after="0" w:line="240" w:lineRule="auto"/>
        <w:ind w:left="0" w:firstLine="0"/>
        <w:rPr>
          <w:rFonts w:ascii="Times New Roman" w:hAnsi="Times New Roman" w:cs="Times New Roman"/>
          <w:sz w:val="24"/>
          <w:szCs w:val="24"/>
        </w:rPr>
      </w:pPr>
      <w:r w:rsidRPr="004634C3">
        <w:rPr>
          <w:rFonts w:ascii="Times New Roman" w:hAnsi="Times New Roman" w:cs="Times New Roman"/>
          <w:sz w:val="24"/>
          <w:szCs w:val="24"/>
        </w:rPr>
        <w:t xml:space="preserve">Основные </w:t>
      </w:r>
      <w:r w:rsidR="004A5892" w:rsidRPr="004634C3">
        <w:rPr>
          <w:rFonts w:ascii="Times New Roman" w:hAnsi="Times New Roman" w:cs="Times New Roman"/>
          <w:sz w:val="24"/>
          <w:szCs w:val="24"/>
        </w:rPr>
        <w:t>источники</w:t>
      </w:r>
      <w:r w:rsidRPr="004634C3">
        <w:rPr>
          <w:rFonts w:ascii="Times New Roman" w:hAnsi="Times New Roman" w:cs="Times New Roman"/>
          <w:sz w:val="24"/>
          <w:szCs w:val="24"/>
        </w:rPr>
        <w:t xml:space="preserve"> повышения эффективности проектов инновационной деятельности</w:t>
      </w:r>
      <w:r w:rsidR="00216C59" w:rsidRPr="004634C3">
        <w:rPr>
          <w:rFonts w:ascii="Times New Roman" w:hAnsi="Times New Roman" w:cs="Times New Roman"/>
          <w:sz w:val="24"/>
          <w:szCs w:val="24"/>
        </w:rPr>
        <w:br/>
      </w:r>
      <w:r w:rsidR="00663B32" w:rsidRPr="004634C3">
        <w:rPr>
          <w:rFonts w:ascii="Times New Roman" w:hAnsi="Times New Roman" w:cs="Times New Roman"/>
          <w:sz w:val="24"/>
          <w:szCs w:val="24"/>
        </w:rPr>
        <w:t>2.</w:t>
      </w:r>
      <w:r w:rsidR="004A5892" w:rsidRPr="004634C3">
        <w:rPr>
          <w:rFonts w:ascii="Times New Roman" w:hAnsi="Times New Roman" w:cs="Times New Roman"/>
          <w:sz w:val="24"/>
          <w:szCs w:val="24"/>
        </w:rPr>
        <w:t>1</w:t>
      </w:r>
      <w:r w:rsidR="00663B32" w:rsidRPr="004634C3">
        <w:rPr>
          <w:rFonts w:ascii="Times New Roman" w:hAnsi="Times New Roman" w:cs="Times New Roman"/>
          <w:sz w:val="24"/>
          <w:szCs w:val="24"/>
        </w:rPr>
        <w:t xml:space="preserve">. </w:t>
      </w:r>
      <w:r w:rsidR="00216C59" w:rsidRPr="004634C3">
        <w:rPr>
          <w:rFonts w:ascii="Times New Roman" w:hAnsi="Times New Roman" w:cs="Times New Roman"/>
          <w:sz w:val="24"/>
          <w:szCs w:val="24"/>
        </w:rPr>
        <w:t xml:space="preserve"> Бюджетная эффективность и методы их определения </w:t>
      </w:r>
      <w:r w:rsidR="00216C59" w:rsidRPr="004634C3">
        <w:rPr>
          <w:rFonts w:ascii="Times New Roman" w:hAnsi="Times New Roman" w:cs="Times New Roman"/>
          <w:sz w:val="24"/>
          <w:szCs w:val="24"/>
        </w:rPr>
        <w:br/>
      </w:r>
      <w:r w:rsidR="004A5892" w:rsidRPr="004634C3">
        <w:rPr>
          <w:rFonts w:ascii="Times New Roman" w:hAnsi="Times New Roman" w:cs="Times New Roman"/>
          <w:sz w:val="24"/>
          <w:szCs w:val="24"/>
        </w:rPr>
        <w:t xml:space="preserve">2.2. </w:t>
      </w:r>
      <w:r w:rsidR="00216C59" w:rsidRPr="004634C3">
        <w:rPr>
          <w:rFonts w:ascii="Times New Roman" w:hAnsi="Times New Roman" w:cs="Times New Roman"/>
          <w:sz w:val="24"/>
          <w:szCs w:val="24"/>
        </w:rPr>
        <w:t xml:space="preserve">Народнохозяйственная эффективность и методы их определения </w:t>
      </w:r>
      <w:r w:rsidR="00216C59" w:rsidRPr="004634C3">
        <w:rPr>
          <w:rFonts w:ascii="Times New Roman" w:hAnsi="Times New Roman" w:cs="Times New Roman"/>
          <w:sz w:val="24"/>
          <w:szCs w:val="24"/>
        </w:rPr>
        <w:br/>
      </w:r>
      <w:r w:rsidR="00B82182" w:rsidRPr="004634C3">
        <w:rPr>
          <w:rFonts w:ascii="Times New Roman" w:hAnsi="Times New Roman" w:cs="Times New Roman"/>
          <w:sz w:val="24"/>
          <w:szCs w:val="24"/>
        </w:rPr>
        <w:t>2.3. Учет факторов,</w:t>
      </w:r>
      <w:r w:rsidR="00216C59" w:rsidRPr="004634C3">
        <w:rPr>
          <w:rFonts w:ascii="Times New Roman" w:hAnsi="Times New Roman" w:cs="Times New Roman"/>
          <w:sz w:val="24"/>
          <w:szCs w:val="24"/>
        </w:rPr>
        <w:t xml:space="preserve"> влияющих на повышение эффективности инновационного процесса </w:t>
      </w:r>
    </w:p>
    <w:p w:rsidR="00D57556" w:rsidRDefault="00E20519" w:rsidP="00E20519">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Рекомендации по повышению эффективных инноваций на </w:t>
      </w:r>
      <w:r w:rsidR="00FB6538">
        <w:rPr>
          <w:rFonts w:ascii="Times New Roman" w:hAnsi="Times New Roman" w:cs="Times New Roman"/>
          <w:sz w:val="24"/>
          <w:szCs w:val="24"/>
        </w:rPr>
        <w:t>предприятии</w:t>
      </w:r>
      <w:r w:rsidR="00216C59" w:rsidRPr="004634C3">
        <w:rPr>
          <w:rFonts w:ascii="Times New Roman" w:hAnsi="Times New Roman" w:cs="Times New Roman"/>
          <w:sz w:val="24"/>
          <w:szCs w:val="24"/>
        </w:rPr>
        <w:br/>
      </w:r>
      <w:r w:rsidR="004634C3" w:rsidRPr="004634C3">
        <w:rPr>
          <w:rFonts w:ascii="Times New Roman" w:hAnsi="Times New Roman" w:cs="Times New Roman"/>
          <w:sz w:val="24"/>
          <w:szCs w:val="24"/>
        </w:rPr>
        <w:t>3.1</w:t>
      </w:r>
      <w:r w:rsidR="00216C59" w:rsidRPr="004634C3">
        <w:rPr>
          <w:rFonts w:ascii="Times New Roman" w:hAnsi="Times New Roman" w:cs="Times New Roman"/>
          <w:sz w:val="24"/>
          <w:szCs w:val="24"/>
        </w:rPr>
        <w:t xml:space="preserve">. Опыт повышения эффективности инновационного процесса в конкретном производстве </w:t>
      </w:r>
    </w:p>
    <w:p w:rsidR="00170ED6" w:rsidRPr="004634C3" w:rsidRDefault="00D57556" w:rsidP="00E20519">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3.2. Экономическая эффективность предлагаемых рекомендаций </w:t>
      </w:r>
      <w:r w:rsidR="00216C59" w:rsidRPr="004634C3">
        <w:rPr>
          <w:rFonts w:ascii="Times New Roman" w:hAnsi="Times New Roman" w:cs="Times New Roman"/>
          <w:sz w:val="24"/>
          <w:szCs w:val="24"/>
        </w:rPr>
        <w:br/>
        <w:t>Заключение</w:t>
      </w:r>
    </w:p>
    <w:p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 xml:space="preserve">4. </w:t>
      </w:r>
      <w:r w:rsidRPr="00170ED6">
        <w:rPr>
          <w:rStyle w:val="markedcontent"/>
          <w:rFonts w:ascii="Times New Roman" w:hAnsi="Times New Roman" w:cs="Times New Roman"/>
          <w:b/>
          <w:sz w:val="28"/>
          <w:szCs w:val="28"/>
        </w:rPr>
        <w:t>ТРЕБОВАНИЯ К ОФОРМЛЕНИЮ КУРСОВОЙ РАБОТЫ</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FB43E1">
          <w:rPr>
            <w:rStyle w:val="aa"/>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ED6" w:rsidRPr="004E143A" w:rsidRDefault="00170ED6" w:rsidP="00170ED6">
      <w:pPr>
        <w:pStyle w:val="formattext"/>
        <w:numPr>
          <w:ilvl w:val="0"/>
          <w:numId w:val="7"/>
        </w:numPr>
        <w:spacing w:before="0" w:beforeAutospacing="0" w:after="0" w:afterAutospacing="0"/>
        <w:ind w:left="0" w:firstLine="720"/>
        <w:jc w:val="both"/>
      </w:pPr>
      <w:r w:rsidRPr="004E143A">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ED6" w:rsidRPr="004E143A" w:rsidRDefault="00170ED6" w:rsidP="00170ED6">
      <w:pPr>
        <w:pStyle w:val="formattext"/>
        <w:numPr>
          <w:ilvl w:val="0"/>
          <w:numId w:val="7"/>
        </w:numPr>
        <w:spacing w:before="0" w:beforeAutospacing="0" w:after="0" w:afterAutospacing="0"/>
        <w:ind w:left="0" w:firstLine="0"/>
        <w:jc w:val="center"/>
      </w:pPr>
    </w:p>
    <w:p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170ED6" w:rsidRPr="004E143A" w:rsidTr="00B105BE">
        <w:tc>
          <w:tcPr>
            <w:tcW w:w="2127" w:type="dxa"/>
            <w:vAlign w:val="center"/>
          </w:tcPr>
          <w:p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B105BE">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170ED6" w:rsidRPr="004E143A" w:rsidTr="00B105BE">
        <w:tc>
          <w:tcPr>
            <w:tcW w:w="2411" w:type="dxa"/>
            <w:vAlign w:val="center"/>
          </w:tcPr>
          <w:p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B105BE">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170ED6" w:rsidRPr="004E143A" w:rsidTr="00B105BE">
        <w:tc>
          <w:tcPr>
            <w:tcW w:w="2127" w:type="dxa"/>
            <w:vAlign w:val="center"/>
          </w:tcPr>
          <w:p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ED6" w:rsidRPr="004E143A" w:rsidRDefault="00170ED6" w:rsidP="00B105BE">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4E143A">
        <w:rPr>
          <w:rFonts w:ascii="Times New Roman" w:eastAsia="Calibri" w:hAnsi="Times New Roman" w:cs="Times New Roman"/>
          <w:sz w:val="24"/>
          <w:szCs w:val="24"/>
          <w:lang w:eastAsia="en-US"/>
        </w:rPr>
        <w:lastRenderedPageBreak/>
        <w:t>равнозначных слов и терминов в русском языке;</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944C3">
        <w:rPr>
          <w:rFonts w:ascii="Times New Roman" w:hAnsi="Times New Roman" w:cs="Times New Roman"/>
          <w:noProof/>
          <w:sz w:val="24"/>
          <w:szCs w:val="24"/>
        </w:rPr>
      </w:r>
      <w:r w:rsidR="003944C3">
        <w:rPr>
          <w:rFonts w:ascii="Times New Roman" w:hAnsi="Times New Roman" w:cs="Times New Roman"/>
          <w:noProof/>
          <w:sz w:val="24"/>
          <w:szCs w:val="24"/>
        </w:rPr>
        <w:pict>
          <v:rect id="AutoShape 1"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3944C3">
        <w:rPr>
          <w:rFonts w:ascii="Times New Roman" w:hAnsi="Times New Roman" w:cs="Times New Roman"/>
          <w:noProof/>
          <w:sz w:val="24"/>
          <w:szCs w:val="24"/>
        </w:rPr>
      </w:r>
      <w:r w:rsidR="003944C3">
        <w:rPr>
          <w:rFonts w:ascii="Times New Roman" w:hAnsi="Times New Roman" w:cs="Times New Roman"/>
          <w:noProof/>
          <w:sz w:val="24"/>
          <w:szCs w:val="24"/>
        </w:rPr>
        <w:pict>
          <v:rect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Рисунок 2 – Управление древнерусским государством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170ED6" w:rsidRPr="004E143A" w:rsidTr="00B105BE">
        <w:tc>
          <w:tcPr>
            <w:tcW w:w="3191" w:type="dxa"/>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B105BE">
        <w:tc>
          <w:tcPr>
            <w:tcW w:w="3191" w:type="dxa"/>
            <w:shd w:val="clear" w:color="auto" w:fill="auto"/>
          </w:tcPr>
          <w:p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B105BE">
        <w:tc>
          <w:tcPr>
            <w:tcW w:w="3191" w:type="dxa"/>
            <w:shd w:val="clear" w:color="auto" w:fill="auto"/>
          </w:tcPr>
          <w:p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B105BE">
        <w:tc>
          <w:tcPr>
            <w:tcW w:w="3191" w:type="dxa"/>
            <w:shd w:val="clear" w:color="auto" w:fill="auto"/>
          </w:tcPr>
          <w:p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B105BE">
        <w:tc>
          <w:tcPr>
            <w:tcW w:w="6381" w:type="dxa"/>
            <w:gridSpan w:val="2"/>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170ED6" w:rsidRPr="004E143A" w:rsidTr="00B105BE">
        <w:trPr>
          <w:trHeight w:val="327"/>
        </w:trPr>
        <w:tc>
          <w:tcPr>
            <w:tcW w:w="3371" w:type="dxa"/>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B105BE">
        <w:trPr>
          <w:trHeight w:val="261"/>
        </w:trPr>
        <w:tc>
          <w:tcPr>
            <w:tcW w:w="3371" w:type="dxa"/>
            <w:shd w:val="clear" w:color="auto" w:fill="auto"/>
          </w:tcPr>
          <w:p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B105BE">
        <w:trPr>
          <w:trHeight w:val="635"/>
        </w:trPr>
        <w:tc>
          <w:tcPr>
            <w:tcW w:w="3371" w:type="dxa"/>
            <w:shd w:val="clear" w:color="auto" w:fill="auto"/>
          </w:tcPr>
          <w:p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B105BE">
        <w:trPr>
          <w:trHeight w:val="275"/>
        </w:trPr>
        <w:tc>
          <w:tcPr>
            <w:tcW w:w="3371" w:type="dxa"/>
            <w:shd w:val="clear" w:color="auto" w:fill="auto"/>
          </w:tcPr>
          <w:p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B105BE">
        <w:trPr>
          <w:trHeight w:val="223"/>
        </w:trPr>
        <w:tc>
          <w:tcPr>
            <w:tcW w:w="6741" w:type="dxa"/>
            <w:gridSpan w:val="2"/>
            <w:shd w:val="clear" w:color="auto" w:fill="auto"/>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170ED6" w:rsidRPr="004E143A" w:rsidTr="00B105BE">
        <w:trPr>
          <w:trHeight w:val="342"/>
        </w:trPr>
        <w:tc>
          <w:tcPr>
            <w:tcW w:w="5574" w:type="dxa"/>
            <w:shd w:val="clear" w:color="auto" w:fill="auto"/>
            <w:vAlign w:val="center"/>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rsidTr="00B105BE">
        <w:trPr>
          <w:trHeight w:val="342"/>
        </w:trPr>
        <w:tc>
          <w:tcPr>
            <w:tcW w:w="5574" w:type="dxa"/>
            <w:shd w:val="clear" w:color="auto" w:fill="auto"/>
          </w:tcPr>
          <w:p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rsidTr="00B105BE">
        <w:trPr>
          <w:trHeight w:val="342"/>
        </w:trPr>
        <w:tc>
          <w:tcPr>
            <w:tcW w:w="5574" w:type="dxa"/>
            <w:shd w:val="clear" w:color="auto" w:fill="auto"/>
          </w:tcPr>
          <w:p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rsidTr="00B105BE">
        <w:trPr>
          <w:trHeight w:val="342"/>
        </w:trPr>
        <w:tc>
          <w:tcPr>
            <w:tcW w:w="5574" w:type="dxa"/>
            <w:shd w:val="clear" w:color="auto" w:fill="auto"/>
          </w:tcPr>
          <w:p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rsidTr="00B105BE">
        <w:trPr>
          <w:trHeight w:val="342"/>
        </w:trPr>
        <w:tc>
          <w:tcPr>
            <w:tcW w:w="5574" w:type="dxa"/>
            <w:shd w:val="clear" w:color="auto" w:fill="auto"/>
          </w:tcPr>
          <w:p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rsidTr="00B105BE">
        <w:trPr>
          <w:trHeight w:val="342"/>
        </w:trPr>
        <w:tc>
          <w:tcPr>
            <w:tcW w:w="5574" w:type="dxa"/>
            <w:shd w:val="clear" w:color="auto" w:fill="auto"/>
          </w:tcPr>
          <w:p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rsidTr="00B105BE">
        <w:trPr>
          <w:trHeight w:val="357"/>
        </w:trPr>
        <w:tc>
          <w:tcPr>
            <w:tcW w:w="5574" w:type="dxa"/>
            <w:shd w:val="clear" w:color="auto" w:fill="auto"/>
          </w:tcPr>
          <w:p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w:t>
      </w:r>
      <w:r w:rsidRPr="004E143A">
        <w:rPr>
          <w:rFonts w:ascii="Times New Roman" w:hAnsi="Times New Roman" w:cs="Times New Roman"/>
          <w:sz w:val="24"/>
          <w:szCs w:val="24"/>
        </w:rPr>
        <w:lastRenderedPageBreak/>
        <w:t xml:space="preserve">цифрами. При этом перед цифрой, обозначающей номер таблицы в приложении, ставится буква соответствующего приложения, например: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ED6" w:rsidRPr="004E143A" w:rsidRDefault="00170ED6" w:rsidP="00170ED6">
      <w:pPr>
        <w:pStyle w:val="a9"/>
        <w:spacing w:before="0" w:beforeAutospacing="0" w:after="0" w:afterAutospacing="0"/>
        <w:jc w:val="center"/>
      </w:pPr>
    </w:p>
    <w:p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rsidR="00170ED6" w:rsidRPr="004E143A" w:rsidRDefault="00170ED6" w:rsidP="00170ED6">
      <w:pPr>
        <w:pStyle w:val="a9"/>
        <w:numPr>
          <w:ilvl w:val="0"/>
          <w:numId w:val="7"/>
        </w:numPr>
        <w:spacing w:before="0" w:beforeAutospacing="0" w:after="0" w:afterAutospacing="0"/>
        <w:ind w:left="0" w:firstLine="720"/>
        <w:jc w:val="cente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Примеры оформления нормативно-правовых актов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21.11.2020). </w:t>
      </w: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24.11.2020).</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http://www.consultant.ru/ (дата обращения: 24.11.2020</w:t>
      </w:r>
      <w:r>
        <w:rPr>
          <w:rFonts w:ascii="Times New Roman" w:eastAsia="Times New Roman" w:hAnsi="Times New Roman"/>
          <w:sz w:val="24"/>
          <w:szCs w:val="24"/>
        </w:rPr>
        <w:t>).</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ED6" w:rsidRPr="00BB3BB3" w:rsidRDefault="00170ED6" w:rsidP="00170ED6">
      <w:pPr>
        <w:pStyle w:val="a9"/>
        <w:numPr>
          <w:ilvl w:val="0"/>
          <w:numId w:val="7"/>
        </w:numPr>
        <w:spacing w:before="0" w:beforeAutospacing="0" w:after="0" w:afterAutospacing="0"/>
        <w:ind w:left="0" w:firstLine="720"/>
        <w:jc w:val="both"/>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Лихолетов, О. В. Рязанцева. — Москва</w:t>
      </w:r>
      <w:proofErr w:type="gramStart"/>
      <w:r w:rsidRPr="008205F8">
        <w:t> :</w:t>
      </w:r>
      <w:proofErr w:type="gramEnd"/>
      <w:r w:rsidRPr="008205F8">
        <w:t xml:space="preserve"> Издательство Юрайт, 2021. — 195 с. — (Высшее образование). — ISBN 978-5-534-13498-8. — Текст</w:t>
      </w:r>
      <w:proofErr w:type="gramStart"/>
      <w:r w:rsidRPr="008205F8">
        <w:t xml:space="preserve"> :</w:t>
      </w:r>
      <w:proofErr w:type="gramEnd"/>
      <w:r w:rsidRPr="008205F8">
        <w:t xml:space="preserve"> электронный // ЭБС Юрайт [сайт]. — URL: </w:t>
      </w:r>
      <w:hyperlink r:id="rId14" w:tgtFrame="_blank" w:history="1">
        <w:r w:rsidRPr="008205F8">
          <w:rPr>
            <w:rStyle w:val="aa"/>
          </w:rPr>
          <w:t>https://urait.ru/bcode/462503</w:t>
        </w:r>
      </w:hyperlink>
      <w:r w:rsidRPr="008205F8">
        <w:t xml:space="preserve"> </w:t>
      </w:r>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Юрайт, 2020. — 206 с. — (Актуальные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Юрайт [сайт]. — URL: </w:t>
      </w:r>
      <w:hyperlink r:id="rId15" w:tgtFrame="_blank" w:history="1">
        <w:r w:rsidRPr="008205F8">
          <w:rPr>
            <w:rStyle w:val="aa"/>
            <w:rFonts w:ascii="Times New Roman" w:hAnsi="Times New Roman"/>
            <w:sz w:val="24"/>
            <w:szCs w:val="24"/>
          </w:rPr>
          <w:t>https://urait.ru/bcode/467371</w:t>
        </w:r>
      </w:hyperlink>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Юрайт, 2020. — 355 с. — (Профессиональное </w:t>
      </w:r>
      <w:r w:rsidRPr="008205F8">
        <w:rPr>
          <w:rFonts w:ascii="Times New Roman" w:hAnsi="Times New Roman"/>
          <w:sz w:val="24"/>
          <w:szCs w:val="24"/>
        </w:rPr>
        <w:lastRenderedPageBreak/>
        <w:t>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Юрайт [сайт]. — URL: </w:t>
      </w:r>
      <w:hyperlink r:id="rId16" w:tgtFrame="_blank" w:history="1">
        <w:r w:rsidRPr="008205F8">
          <w:rPr>
            <w:rStyle w:val="aa"/>
            <w:rFonts w:ascii="Times New Roman" w:hAnsi="Times New Roman"/>
            <w:sz w:val="24"/>
            <w:szCs w:val="24"/>
          </w:rPr>
          <w:t>https://urait.ru/bcode/456491</w:t>
        </w:r>
      </w:hyperlink>
    </w:p>
    <w:p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ED6" w:rsidRPr="008205F8" w:rsidRDefault="00170ED6" w:rsidP="00170ED6">
      <w:pPr>
        <w:pStyle w:val="a9"/>
        <w:spacing w:before="0" w:beforeAutospacing="0" w:after="0" w:afterAutospacing="0"/>
        <w:jc w:val="both"/>
      </w:pPr>
    </w:p>
    <w:p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ED6" w:rsidRPr="008205F8" w:rsidRDefault="00170ED6" w:rsidP="00170ED6">
      <w:pPr>
        <w:pStyle w:val="a9"/>
        <w:numPr>
          <w:ilvl w:val="0"/>
          <w:numId w:val="7"/>
        </w:numPr>
        <w:spacing w:before="0" w:beforeAutospacing="0" w:after="0" w:afterAutospacing="0"/>
        <w:ind w:left="0" w:firstLine="720"/>
        <w:jc w:val="center"/>
        <w:rPr>
          <w:b/>
          <w:lang w:val="en-US"/>
        </w:rPr>
      </w:pPr>
    </w:p>
    <w:p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Приложения оформляются как продолжение письменной работы на последующих </w:t>
      </w:r>
      <w:r w:rsidRPr="004E143A">
        <w:rPr>
          <w:rFonts w:ascii="Times New Roman" w:hAnsi="Times New Roman" w:cs="Times New Roman"/>
          <w:sz w:val="24"/>
          <w:szCs w:val="24"/>
        </w:rPr>
        <w:lastRenderedPageBreak/>
        <w:t>её листах.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ED6" w:rsidRPr="004E143A" w:rsidRDefault="00170ED6" w:rsidP="00170ED6">
      <w:pPr>
        <w:pStyle w:val="a9"/>
        <w:numPr>
          <w:ilvl w:val="0"/>
          <w:numId w:val="7"/>
        </w:numPr>
        <w:spacing w:before="0" w:beforeAutospacing="0" w:after="0" w:afterAutospacing="0"/>
        <w:ind w:left="0" w:firstLine="720"/>
      </w:pPr>
      <w:r w:rsidRPr="004E143A">
        <w:tab/>
      </w:r>
    </w:p>
    <w:p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 xml:space="preserve">5. </w:t>
      </w:r>
      <w:r w:rsidR="00692421" w:rsidRPr="00692421">
        <w:rPr>
          <w:rFonts w:ascii="Times New Roman" w:eastAsia="Times New Roman" w:hAnsi="Times New Roman" w:cs="Times New Roman"/>
          <w:b/>
          <w:caps/>
          <w:sz w:val="24"/>
          <w:szCs w:val="24"/>
        </w:rPr>
        <w:t>Критерии оценки курсовой работы</w:t>
      </w:r>
    </w:p>
    <w:p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lastRenderedPageBreak/>
        <w:t>ПРИЛОЖЕНИЯ</w:t>
      </w:r>
    </w:p>
    <w:p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tblPr>
      <w:tblGrid>
        <w:gridCol w:w="9956"/>
      </w:tblGrid>
      <w:tr w:rsidR="00A67BC6" w:rsidRPr="00A67BC6" w:rsidTr="00B24B11">
        <w:trPr>
          <w:trHeight w:val="240"/>
        </w:trPr>
        <w:tc>
          <w:tcPr>
            <w:tcW w:w="9956" w:type="dxa"/>
            <w:tcBorders>
              <w:top w:val="nil"/>
              <w:left w:val="nil"/>
              <w:bottom w:val="nil"/>
              <w:right w:val="nil"/>
            </w:tcBorders>
            <w:shd w:val="clear" w:color="auto" w:fill="FFFFFF"/>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b/>
          <w:i/>
          <w:sz w:val="28"/>
          <w:szCs w:val="28"/>
        </w:rPr>
      </w:pPr>
    </w:p>
    <w:p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rsidR="00A67BC6" w:rsidRPr="00BF6DC7"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BF6DC7">
        <w:rPr>
          <w:rFonts w:ascii="Times New Roman" w:eastAsia="Times New Roman" w:hAnsi="Times New Roman" w:cs="Times New Roman"/>
          <w:color w:val="000000"/>
          <w:sz w:val="28"/>
          <w:szCs w:val="28"/>
        </w:rPr>
        <w:t>«</w:t>
      </w:r>
      <w:r w:rsidR="00BF6DC7" w:rsidRPr="00BF6DC7">
        <w:rPr>
          <w:rFonts w:ascii="Times New Roman" w:hAnsi="Times New Roman" w:cs="Times New Roman"/>
          <w:sz w:val="28"/>
          <w:szCs w:val="28"/>
        </w:rPr>
        <w:t>Инновационная деятельность и формы государственной поддержки</w:t>
      </w:r>
      <w:r w:rsidRPr="00BF6DC7">
        <w:rPr>
          <w:rFonts w:ascii="Times New Roman" w:eastAsia="Times New Roman" w:hAnsi="Times New Roman" w:cs="Times New Roman"/>
          <w:color w:val="000000"/>
          <w:sz w:val="28"/>
          <w:szCs w:val="28"/>
        </w:rPr>
        <w:t>»</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по учебной дисциплине «</w:t>
      </w:r>
      <w:r w:rsidR="00BF6DC7">
        <w:rPr>
          <w:rFonts w:ascii="Times New Roman" w:eastAsia="Times New Roman" w:hAnsi="Times New Roman" w:cs="Times New Roman"/>
          <w:color w:val="000000"/>
          <w:sz w:val="28"/>
          <w:szCs w:val="28"/>
        </w:rPr>
        <w:t>Инновационный</w:t>
      </w:r>
      <w:r w:rsidRPr="00A67BC6">
        <w:rPr>
          <w:rFonts w:ascii="Times New Roman" w:eastAsia="Times New Roman" w:hAnsi="Times New Roman" w:cs="Times New Roman"/>
          <w:color w:val="000000"/>
          <w:sz w:val="28"/>
          <w:szCs w:val="28"/>
        </w:rPr>
        <w:t xml:space="preserve"> менеджмент»</w:t>
      </w:r>
    </w:p>
    <w:p w:rsidR="00A67BC6" w:rsidRPr="00A67BC6" w:rsidRDefault="00A67BC6" w:rsidP="00A67BC6">
      <w:pPr>
        <w:spacing w:after="0" w:line="240" w:lineRule="auto"/>
        <w:jc w:val="both"/>
        <w:rPr>
          <w:rFonts w:ascii="Times New Roman" w:eastAsia="Times New Roman" w:hAnsi="Times New Roman" w:cs="Times New Roman"/>
          <w:sz w:val="28"/>
          <w:szCs w:val="28"/>
        </w:rPr>
      </w:pP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Иванов В.И.</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Направление подготовки: Государственное и муниципальное управление</w:t>
      </w:r>
    </w:p>
    <w:p w:rsidR="00A67BC6" w:rsidRPr="00A67BC6" w:rsidRDefault="00A67BC6" w:rsidP="00A67BC6">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____________________________</w:t>
      </w:r>
    </w:p>
    <w:p w:rsidR="00A67BC6" w:rsidRPr="00A67BC6" w:rsidRDefault="00A67BC6" w:rsidP="00A67BC6">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“____”________________20___ г.</w:t>
      </w: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r w:rsidRPr="00A67BC6">
        <w:rPr>
          <w:rFonts w:ascii="Times New Roman" w:eastAsia="Times New Roman" w:hAnsi="Times New Roman" w:cs="Times New Roman"/>
          <w:color w:val="000000"/>
          <w:sz w:val="28"/>
          <w:szCs w:val="28"/>
        </w:rPr>
        <w:t>Омск,  20__</w:t>
      </w:r>
    </w:p>
    <w:p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rsidR="001D34F3" w:rsidRPr="00A67BC6" w:rsidRDefault="001D34F3" w:rsidP="001D34F3">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lastRenderedPageBreak/>
        <w:t xml:space="preserve">Приложение </w:t>
      </w:r>
      <w:r>
        <w:rPr>
          <w:rFonts w:ascii="Times New Roman" w:eastAsia="Times New Roman" w:hAnsi="Times New Roman" w:cs="Times New Roman"/>
          <w:bCs/>
          <w:kern w:val="36"/>
          <w:sz w:val="28"/>
          <w:szCs w:val="28"/>
        </w:rPr>
        <w:t>2</w:t>
      </w:r>
    </w:p>
    <w:p w:rsidR="00953C42" w:rsidRDefault="00953C42" w:rsidP="00953C42">
      <w:pPr>
        <w:widowControl w:val="0"/>
        <w:spacing w:after="0" w:line="240" w:lineRule="auto"/>
        <w:ind w:firstLine="709"/>
        <w:jc w:val="center"/>
        <w:rPr>
          <w:rFonts w:ascii="Times New Roman" w:eastAsia="Times New Roman" w:hAnsi="Times New Roman" w:cs="Times New Roman"/>
          <w:b/>
          <w:snapToGrid w:val="0"/>
          <w:sz w:val="24"/>
          <w:szCs w:val="24"/>
        </w:rPr>
      </w:pPr>
      <w:r w:rsidRPr="00953C42">
        <w:rPr>
          <w:rFonts w:ascii="Times New Roman" w:eastAsia="Times New Roman" w:hAnsi="Times New Roman" w:cs="Times New Roman"/>
          <w:b/>
          <w:snapToGrid w:val="0"/>
          <w:sz w:val="24"/>
          <w:szCs w:val="24"/>
        </w:rPr>
        <w:t>ПРИМЕРНЫЙ ПЕРЕЧЕНЬ ТЕМ КУРСОВЫХ РАБОТ</w:t>
      </w:r>
    </w:p>
    <w:p w:rsidR="00B24B11" w:rsidRPr="00953C42" w:rsidRDefault="00B24B11" w:rsidP="00953C42">
      <w:pPr>
        <w:widowControl w:val="0"/>
        <w:spacing w:after="0" w:line="240" w:lineRule="auto"/>
        <w:ind w:firstLine="709"/>
        <w:jc w:val="center"/>
        <w:rPr>
          <w:rFonts w:ascii="Times New Roman" w:eastAsia="Times New Roman" w:hAnsi="Times New Roman" w:cs="Times New Roman"/>
          <w:b/>
          <w:snapToGrid w:val="0"/>
          <w:sz w:val="24"/>
          <w:szCs w:val="24"/>
        </w:rPr>
      </w:pP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Современная концепция инновационного менеджмента.</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Инновативность как фактор конкурентоспособности организаций.</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Влияние внешней среды на характер инновационной деятельности современных организаций.</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Особенности инновационной деятельности торговых организаций.</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Особенности инновационной деятельности в торгово-экономической сфере.</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Особенности инновационной деятельности торговых организаций в разных странах и регионах мира (по выбору).</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Сравнительный анализ инновационной политики двух фирм (фирмы, отрасли и страны по выбору).</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Анализ инновационного проекта (проект и фирма по выбору).</w:t>
      </w:r>
    </w:p>
    <w:p w:rsidR="00BF6DC7" w:rsidRPr="00F541E8" w:rsidRDefault="00BF6DC7" w:rsidP="00F541E8">
      <w:pPr>
        <w:numPr>
          <w:ilvl w:val="0"/>
          <w:numId w:val="22"/>
        </w:numPr>
        <w:tabs>
          <w:tab w:val="num" w:pos="0"/>
          <w:tab w:val="left" w:pos="284"/>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Роль первичных инноваций в мировом экономическом развитии.</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Адаптационные и стратегические инновации как отражение комплексного подхода к инновационной деятельности.</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Разработка и внедрение продуктовых инноваций в рамках ассортиментной политики торговых организаций.</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Маркетинговые инновации как одно из важнейших направлений инновационной политики.</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Инновационный маркетинг и его особенности.</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Основные направления анализа потребителей в инновационном маркетинге.</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Современные методы генерирования новых идей.</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Этапы разработки и внедрения нового товара.</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Реклама в инновационной деятельности организаций.</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Внедрение на рынок нового товара (товар и фирма по выбору).</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Репозиционирование как важнейший инструмент инновационного маркетинга.</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Анализ примеров репозиционирования продукции (товары и фирмы по выбору).</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Разработка и внедрение товара рыночной новизны.</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Анализ провалов и неудач при выводе на рынок новой продукции (продукция и фирма по выбору).</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Роль стратегического планирования в инновационном менеджменте.</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Основные виды инновационных стратегий и их взаимосвязь.</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Реализация стратегии технологического лидерства (фирма по выбору).</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Преимущества выбора имитационных инновационных стратегий. </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Оптимизация стратегий диверсификации бизнеса в рамках инновационного менеджмента.</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Стратегия «каннибализма» в современной</w:t>
      </w:r>
      <w:r w:rsidRPr="00F541E8">
        <w:rPr>
          <w:rFonts w:ascii="Times New Roman" w:hAnsi="Times New Roman" w:cs="Times New Roman"/>
          <w:sz w:val="28"/>
          <w:szCs w:val="28"/>
        </w:rPr>
        <w:tab/>
        <w:t xml:space="preserve"> инновационной политике торговых организаций.</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lastRenderedPageBreak/>
        <w:t>Понятие и принципы построения инновативных организационных структур.</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Анализ инновативности (гибкости) организационной структуры торговой организации (торговая организация по выбору).</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Основные направления реструктуризации современных торговых организаций.</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Методы выбора инновационной политики хозяйствующего субъекта.</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Руководитель «нового типа» и его роль в повышении эффективности инновационной деятельности фирмы.</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Основные методы стимулирования инновационной активности и творчества персонала торговой организации.</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Принципы построения инновативных корпоративных культур.</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Сопротивление инновациям и методы его нейтрализации в современных компаниях.</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Трансфер технологий как важнейший аспект развития инновационной активности фирм.</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Бенчмаркинг – как прием инновационного менеджмента.</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Инжиниринг инновационной деятельности.</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Реинжиниринг инноваций. </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Фронтирование рынка.</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Ценовой прием управления. </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Особенности венчурного предпринимательства.</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Инновации в малом бизнесе.</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Государственное регулирование инновационной деятельности организаций (страна по выбору).</w:t>
      </w:r>
    </w:p>
    <w:p w:rsidR="00BF6DC7" w:rsidRPr="00F541E8" w:rsidRDefault="00BF6DC7" w:rsidP="00F541E8">
      <w:pPr>
        <w:numPr>
          <w:ilvl w:val="0"/>
          <w:numId w:val="22"/>
        </w:numPr>
        <w:tabs>
          <w:tab w:val="num" w:pos="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Регулирование инновационной деятельности организаций на уровне региона.</w:t>
      </w:r>
    </w:p>
    <w:p w:rsidR="00F950BB" w:rsidRPr="00F541E8" w:rsidRDefault="00F950BB" w:rsidP="00700C3F">
      <w:pPr>
        <w:pStyle w:val="a7"/>
        <w:numPr>
          <w:ilvl w:val="0"/>
          <w:numId w:val="22"/>
        </w:numPr>
        <w:tabs>
          <w:tab w:val="clear" w:pos="360"/>
          <w:tab w:val="num" w:pos="1"/>
          <w:tab w:val="left" w:pos="426"/>
        </w:tabs>
        <w:spacing w:after="0" w:line="240" w:lineRule="auto"/>
        <w:ind w:left="0" w:firstLine="1"/>
        <w:jc w:val="both"/>
        <w:rPr>
          <w:rFonts w:ascii="Times New Roman" w:hAnsi="Times New Roman" w:cs="Times New Roman"/>
          <w:sz w:val="28"/>
          <w:szCs w:val="28"/>
        </w:rPr>
      </w:pPr>
      <w:r w:rsidRPr="00F541E8">
        <w:rPr>
          <w:rFonts w:ascii="Times New Roman" w:hAnsi="Times New Roman" w:cs="Times New Roman"/>
          <w:sz w:val="28"/>
          <w:szCs w:val="28"/>
        </w:rPr>
        <w:t xml:space="preserve">Роль научно-технических достижений и инноваций в развитии мирового сообщества </w:t>
      </w:r>
    </w:p>
    <w:p w:rsidR="00F950BB" w:rsidRPr="00F541E8" w:rsidRDefault="00F950BB" w:rsidP="00700C3F">
      <w:pPr>
        <w:pStyle w:val="a7"/>
        <w:numPr>
          <w:ilvl w:val="0"/>
          <w:numId w:val="22"/>
        </w:numPr>
        <w:tabs>
          <w:tab w:val="clear" w:pos="360"/>
          <w:tab w:val="num" w:pos="1"/>
          <w:tab w:val="left" w:pos="426"/>
        </w:tabs>
        <w:spacing w:after="0" w:line="240" w:lineRule="auto"/>
        <w:ind w:left="0" w:firstLine="1"/>
        <w:jc w:val="both"/>
        <w:rPr>
          <w:rFonts w:ascii="Times New Roman" w:hAnsi="Times New Roman" w:cs="Times New Roman"/>
          <w:sz w:val="28"/>
          <w:szCs w:val="28"/>
        </w:rPr>
      </w:pPr>
      <w:r w:rsidRPr="00F541E8">
        <w:rPr>
          <w:rFonts w:ascii="Times New Roman" w:hAnsi="Times New Roman" w:cs="Times New Roman"/>
          <w:sz w:val="28"/>
          <w:szCs w:val="28"/>
        </w:rPr>
        <w:t xml:space="preserve">Развитие мировой экономики под влиянием научно-технического прогресса </w:t>
      </w:r>
    </w:p>
    <w:p w:rsidR="00F950BB" w:rsidRPr="00F541E8" w:rsidRDefault="00F950BB" w:rsidP="00F541E8">
      <w:pPr>
        <w:pStyle w:val="a7"/>
        <w:numPr>
          <w:ilvl w:val="0"/>
          <w:numId w:val="22"/>
        </w:numPr>
        <w:spacing w:after="0" w:line="240" w:lineRule="auto"/>
        <w:ind w:left="426" w:hanging="425"/>
        <w:jc w:val="both"/>
        <w:rPr>
          <w:rFonts w:ascii="Times New Roman" w:hAnsi="Times New Roman" w:cs="Times New Roman"/>
          <w:sz w:val="28"/>
          <w:szCs w:val="28"/>
        </w:rPr>
      </w:pPr>
      <w:r w:rsidRPr="00F541E8">
        <w:rPr>
          <w:rFonts w:ascii="Times New Roman" w:hAnsi="Times New Roman" w:cs="Times New Roman"/>
          <w:sz w:val="28"/>
          <w:szCs w:val="28"/>
        </w:rPr>
        <w:t xml:space="preserve">Цикличность технологического развития и роль инноваций в ней </w:t>
      </w:r>
    </w:p>
    <w:p w:rsidR="00F950BB" w:rsidRPr="00F541E8" w:rsidRDefault="00F950BB" w:rsidP="00700C3F">
      <w:pPr>
        <w:pStyle w:val="a7"/>
        <w:numPr>
          <w:ilvl w:val="0"/>
          <w:numId w:val="22"/>
        </w:numPr>
        <w:tabs>
          <w:tab w:val="clear" w:pos="360"/>
          <w:tab w:val="num" w:pos="1"/>
        </w:tabs>
        <w:spacing w:after="0" w:line="240" w:lineRule="auto"/>
        <w:ind w:left="0" w:firstLine="1"/>
        <w:jc w:val="both"/>
        <w:rPr>
          <w:rFonts w:ascii="Times New Roman" w:hAnsi="Times New Roman" w:cs="Times New Roman"/>
          <w:sz w:val="28"/>
          <w:szCs w:val="28"/>
        </w:rPr>
      </w:pPr>
      <w:r w:rsidRPr="00F541E8">
        <w:rPr>
          <w:rFonts w:ascii="Times New Roman" w:hAnsi="Times New Roman" w:cs="Times New Roman"/>
          <w:sz w:val="28"/>
          <w:szCs w:val="28"/>
        </w:rPr>
        <w:t xml:space="preserve">Тенденции и проблемы вхождения мирового сообщества в новый технологический уклад </w:t>
      </w:r>
    </w:p>
    <w:p w:rsidR="00F950BB" w:rsidRPr="00F541E8" w:rsidRDefault="00F950BB" w:rsidP="00F541E8">
      <w:pPr>
        <w:pStyle w:val="a7"/>
        <w:numPr>
          <w:ilvl w:val="0"/>
          <w:numId w:val="22"/>
        </w:numPr>
        <w:spacing w:after="0" w:line="240" w:lineRule="auto"/>
        <w:ind w:left="426" w:hanging="425"/>
        <w:jc w:val="both"/>
        <w:rPr>
          <w:rFonts w:ascii="Times New Roman" w:hAnsi="Times New Roman" w:cs="Times New Roman"/>
          <w:sz w:val="28"/>
          <w:szCs w:val="28"/>
        </w:rPr>
      </w:pPr>
      <w:r w:rsidRPr="00F541E8">
        <w:rPr>
          <w:rFonts w:ascii="Times New Roman" w:hAnsi="Times New Roman" w:cs="Times New Roman"/>
          <w:sz w:val="28"/>
          <w:szCs w:val="28"/>
        </w:rPr>
        <w:t xml:space="preserve">Мировые центры технологического развития и их стратегии </w:t>
      </w:r>
    </w:p>
    <w:p w:rsidR="00F950BB" w:rsidRPr="00F541E8" w:rsidRDefault="00F950BB" w:rsidP="00F541E8">
      <w:pPr>
        <w:pStyle w:val="a7"/>
        <w:numPr>
          <w:ilvl w:val="0"/>
          <w:numId w:val="22"/>
        </w:numPr>
        <w:spacing w:after="0" w:line="240" w:lineRule="auto"/>
        <w:ind w:left="426" w:hanging="425"/>
        <w:jc w:val="both"/>
        <w:rPr>
          <w:rFonts w:ascii="Times New Roman" w:hAnsi="Times New Roman" w:cs="Times New Roman"/>
          <w:sz w:val="28"/>
          <w:szCs w:val="28"/>
        </w:rPr>
      </w:pPr>
      <w:r w:rsidRPr="00F541E8">
        <w:rPr>
          <w:rFonts w:ascii="Times New Roman" w:hAnsi="Times New Roman" w:cs="Times New Roman"/>
          <w:sz w:val="28"/>
          <w:szCs w:val="28"/>
        </w:rPr>
        <w:t xml:space="preserve"> Радикальные новшества, определяющие смену технологических укладов. </w:t>
      </w:r>
    </w:p>
    <w:p w:rsidR="00F950BB" w:rsidRPr="00F541E8" w:rsidRDefault="00F950BB" w:rsidP="00F541E8">
      <w:pPr>
        <w:pStyle w:val="a7"/>
        <w:numPr>
          <w:ilvl w:val="0"/>
          <w:numId w:val="22"/>
        </w:numPr>
        <w:spacing w:after="0" w:line="240" w:lineRule="auto"/>
        <w:ind w:left="426" w:hanging="425"/>
        <w:jc w:val="both"/>
        <w:rPr>
          <w:rFonts w:ascii="Times New Roman" w:hAnsi="Times New Roman" w:cs="Times New Roman"/>
          <w:sz w:val="28"/>
          <w:szCs w:val="28"/>
        </w:rPr>
      </w:pPr>
      <w:r w:rsidRPr="00F541E8">
        <w:rPr>
          <w:rFonts w:ascii="Times New Roman" w:hAnsi="Times New Roman" w:cs="Times New Roman"/>
          <w:sz w:val="28"/>
          <w:szCs w:val="28"/>
        </w:rPr>
        <w:t xml:space="preserve"> Международное разделение труда и научно-технический обмен </w:t>
      </w:r>
    </w:p>
    <w:p w:rsidR="00F950BB" w:rsidRPr="00F541E8" w:rsidRDefault="00F950BB" w:rsidP="00677367">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Инновационная активность и восприимчивость российской экономики </w:t>
      </w:r>
    </w:p>
    <w:p w:rsidR="00F950BB" w:rsidRPr="00F541E8" w:rsidRDefault="00F950BB" w:rsidP="00677367">
      <w:pPr>
        <w:pStyle w:val="a7"/>
        <w:numPr>
          <w:ilvl w:val="0"/>
          <w:numId w:val="22"/>
        </w:numPr>
        <w:tabs>
          <w:tab w:val="left" w:pos="142"/>
        </w:tabs>
        <w:spacing w:after="0" w:line="240" w:lineRule="auto"/>
        <w:ind w:left="709" w:hanging="709"/>
        <w:jc w:val="both"/>
        <w:rPr>
          <w:rFonts w:ascii="Times New Roman" w:hAnsi="Times New Roman" w:cs="Times New Roman"/>
          <w:sz w:val="28"/>
          <w:szCs w:val="28"/>
        </w:rPr>
      </w:pPr>
      <w:r w:rsidRPr="00F541E8">
        <w:rPr>
          <w:rFonts w:ascii="Times New Roman" w:hAnsi="Times New Roman" w:cs="Times New Roman"/>
          <w:sz w:val="28"/>
          <w:szCs w:val="28"/>
        </w:rPr>
        <w:t xml:space="preserve">Проблемы инновативности российской экономики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Проблемы инновационного развития российской экономики в преддверии нового технологического уклада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Сущность и проблемы перевода России на инновационный социально- ориентированный путь развития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Инновации как основа развития наукоемкого высокотехнологичного производства в России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lastRenderedPageBreak/>
        <w:t xml:space="preserve">Роль инноваций в повышении конкурентоспособности отечественных товаропроизводителей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Традиционные участники инновационных процессов за рубежом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Субъекты инновационной деятельности в Российской Федерации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Тенденции и проблемы развития малого наукоемкого бизнеса в Российской Федерации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Состояние и перспективы развития сектора исследований и разработок в Российской Федерации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Необходимость и сущность государственного управления развитием науки, техники и технологии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Сущность и проблемы формирования государственной инновационной политики Российской Федерации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Приоритетные направления развития науки, техники и технологии в России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Государственная научно-техническая политика РФ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Зарубежный опыт формирования и реализации государственной инновационной политики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Частно-государственное партнерство как основа инновационного развития России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Государственное научно-техническое прогнозирование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Государственное научно-техническое программирование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Формирование и реализация государственных инновационных программ в Российской Федерации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Бюджетное финансирование исследований и разработок в Российской Федерации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Государственное инвестирование инновационных проектов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Государственное стимулирование инновационной деятельности в России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Государственное стимулирование инвестиций в научные исследования и разработки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Организационная система государственного управления развитием науки, техники и технологии в Российской Федерации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Формирование в России национальной инновационной системы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Необходимость и проблемы формирования инновационной инфраструктуры в современной России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Повышение эффективности инновационной инфраструктуры </w:t>
      </w:r>
    </w:p>
    <w:p w:rsidR="00F950BB" w:rsidRPr="00F541E8" w:rsidRDefault="00F950BB" w:rsidP="00700C3F">
      <w:pPr>
        <w:pStyle w:val="a7"/>
        <w:numPr>
          <w:ilvl w:val="0"/>
          <w:numId w:val="22"/>
        </w:numPr>
        <w:tabs>
          <w:tab w:val="left" w:pos="142"/>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Мировой опыт развития технопарковых структур </w:t>
      </w:r>
    </w:p>
    <w:p w:rsidR="00F950BB" w:rsidRPr="00F541E8" w:rsidRDefault="00F950BB" w:rsidP="00700C3F">
      <w:pPr>
        <w:pStyle w:val="a7"/>
        <w:numPr>
          <w:ilvl w:val="0"/>
          <w:numId w:val="22"/>
        </w:numPr>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Создание и развитие технопарков в Российской Федерации </w:t>
      </w:r>
    </w:p>
    <w:p w:rsidR="00F950BB" w:rsidRPr="00F541E8" w:rsidRDefault="00F950BB" w:rsidP="00700C3F">
      <w:pPr>
        <w:pStyle w:val="a7"/>
        <w:numPr>
          <w:ilvl w:val="0"/>
          <w:numId w:val="22"/>
        </w:numPr>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 Создание и развитие технопарков в Ростовской области </w:t>
      </w:r>
    </w:p>
    <w:p w:rsidR="00F950BB" w:rsidRPr="00F541E8" w:rsidRDefault="00F950BB" w:rsidP="00700C3F">
      <w:pPr>
        <w:pStyle w:val="a7"/>
        <w:numPr>
          <w:ilvl w:val="0"/>
          <w:numId w:val="22"/>
        </w:numPr>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Развитие венчурных капиталов в Российской Федерации </w:t>
      </w:r>
    </w:p>
    <w:p w:rsidR="00F950BB" w:rsidRPr="00F541E8" w:rsidRDefault="00F950BB" w:rsidP="00700C3F">
      <w:pPr>
        <w:pStyle w:val="a7"/>
        <w:numPr>
          <w:ilvl w:val="0"/>
          <w:numId w:val="22"/>
        </w:numPr>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Развитие финансовой инновационной инфраструктуры в Российской Федерации </w:t>
      </w:r>
    </w:p>
    <w:p w:rsidR="00F950BB" w:rsidRPr="00F541E8" w:rsidRDefault="00F950BB" w:rsidP="00C47058">
      <w:pPr>
        <w:pStyle w:val="a7"/>
        <w:numPr>
          <w:ilvl w:val="0"/>
          <w:numId w:val="22"/>
        </w:numPr>
        <w:tabs>
          <w:tab w:val="clear" w:pos="360"/>
          <w:tab w:val="left" w:pos="426"/>
        </w:tabs>
        <w:spacing w:after="0" w:line="240" w:lineRule="auto"/>
        <w:ind w:left="0" w:firstLine="0"/>
        <w:jc w:val="both"/>
        <w:rPr>
          <w:rFonts w:ascii="Times New Roman" w:hAnsi="Times New Roman" w:cs="Times New Roman"/>
          <w:sz w:val="28"/>
          <w:szCs w:val="28"/>
        </w:rPr>
      </w:pPr>
      <w:r w:rsidRPr="00F541E8">
        <w:rPr>
          <w:rFonts w:ascii="Times New Roman" w:hAnsi="Times New Roman" w:cs="Times New Roman"/>
          <w:sz w:val="28"/>
          <w:szCs w:val="28"/>
        </w:rPr>
        <w:t xml:space="preserve">Формирование в России благоприятного инновационного климата для нововведенческой деятельности </w:t>
      </w:r>
    </w:p>
    <w:p w:rsidR="00F950BB" w:rsidRPr="00F541E8" w:rsidRDefault="00C47058" w:rsidP="00677367">
      <w:pPr>
        <w:pStyle w:val="a7"/>
        <w:numPr>
          <w:ilvl w:val="0"/>
          <w:numId w:val="22"/>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F950BB" w:rsidRPr="00F541E8">
        <w:rPr>
          <w:rFonts w:ascii="Times New Roman" w:hAnsi="Times New Roman" w:cs="Times New Roman"/>
          <w:sz w:val="28"/>
          <w:szCs w:val="28"/>
        </w:rPr>
        <w:t xml:space="preserve">Нормативно-правовая база инновационной деятельности в Российской Федерации </w:t>
      </w:r>
    </w:p>
    <w:p w:rsidR="00F950BB" w:rsidRPr="00F541E8" w:rsidRDefault="00F950BB" w:rsidP="00700C3F">
      <w:pPr>
        <w:pStyle w:val="a7"/>
        <w:numPr>
          <w:ilvl w:val="0"/>
          <w:numId w:val="22"/>
        </w:numPr>
        <w:spacing w:after="0" w:line="240" w:lineRule="auto"/>
        <w:ind w:left="426" w:hanging="426"/>
        <w:jc w:val="both"/>
        <w:rPr>
          <w:rFonts w:ascii="Times New Roman" w:hAnsi="Times New Roman" w:cs="Times New Roman"/>
          <w:sz w:val="28"/>
          <w:szCs w:val="28"/>
        </w:rPr>
      </w:pPr>
      <w:r w:rsidRPr="00F541E8">
        <w:rPr>
          <w:rFonts w:ascii="Times New Roman" w:hAnsi="Times New Roman" w:cs="Times New Roman"/>
          <w:sz w:val="28"/>
          <w:szCs w:val="28"/>
        </w:rPr>
        <w:lastRenderedPageBreak/>
        <w:t xml:space="preserve">Сущность и законодательное обеспечение региональных инновационных политик в Российской Федерации </w:t>
      </w:r>
    </w:p>
    <w:p w:rsidR="00F950BB" w:rsidRPr="00F541E8" w:rsidRDefault="00F950BB" w:rsidP="00700C3F">
      <w:pPr>
        <w:pStyle w:val="a7"/>
        <w:numPr>
          <w:ilvl w:val="0"/>
          <w:numId w:val="22"/>
        </w:numPr>
        <w:spacing w:after="0" w:line="240" w:lineRule="auto"/>
        <w:ind w:left="567" w:hanging="567"/>
        <w:jc w:val="both"/>
        <w:rPr>
          <w:rFonts w:ascii="Times New Roman" w:hAnsi="Times New Roman" w:cs="Times New Roman"/>
          <w:sz w:val="28"/>
          <w:szCs w:val="28"/>
        </w:rPr>
      </w:pPr>
      <w:r w:rsidRPr="00F541E8">
        <w:rPr>
          <w:rFonts w:ascii="Times New Roman" w:hAnsi="Times New Roman" w:cs="Times New Roman"/>
          <w:sz w:val="28"/>
          <w:szCs w:val="28"/>
        </w:rPr>
        <w:t xml:space="preserve"> Региональная инновационная политика </w:t>
      </w:r>
      <w:r w:rsidR="00DF306B">
        <w:rPr>
          <w:rFonts w:ascii="Times New Roman" w:hAnsi="Times New Roman" w:cs="Times New Roman"/>
          <w:sz w:val="28"/>
          <w:szCs w:val="28"/>
        </w:rPr>
        <w:t>Омской</w:t>
      </w:r>
      <w:r w:rsidRPr="00F541E8">
        <w:rPr>
          <w:rFonts w:ascii="Times New Roman" w:hAnsi="Times New Roman" w:cs="Times New Roman"/>
          <w:sz w:val="28"/>
          <w:szCs w:val="28"/>
        </w:rPr>
        <w:t xml:space="preserve"> области </w:t>
      </w:r>
    </w:p>
    <w:p w:rsidR="00F950BB" w:rsidRPr="00F541E8" w:rsidRDefault="00F950BB" w:rsidP="00700C3F">
      <w:pPr>
        <w:pStyle w:val="a7"/>
        <w:numPr>
          <w:ilvl w:val="0"/>
          <w:numId w:val="22"/>
        </w:numPr>
        <w:spacing w:after="0" w:line="240" w:lineRule="auto"/>
        <w:ind w:left="567" w:hanging="567"/>
        <w:jc w:val="both"/>
        <w:rPr>
          <w:rFonts w:ascii="Times New Roman" w:hAnsi="Times New Roman" w:cs="Times New Roman"/>
          <w:sz w:val="28"/>
          <w:szCs w:val="28"/>
        </w:rPr>
      </w:pPr>
      <w:r w:rsidRPr="00F541E8">
        <w:rPr>
          <w:rFonts w:ascii="Times New Roman" w:hAnsi="Times New Roman" w:cs="Times New Roman"/>
          <w:sz w:val="28"/>
          <w:szCs w:val="28"/>
        </w:rPr>
        <w:t xml:space="preserve">Инвестиции в новации в промышленности </w:t>
      </w:r>
      <w:r w:rsidR="00677367">
        <w:rPr>
          <w:rFonts w:ascii="Times New Roman" w:hAnsi="Times New Roman" w:cs="Times New Roman"/>
          <w:sz w:val="28"/>
          <w:szCs w:val="28"/>
        </w:rPr>
        <w:t>Омской</w:t>
      </w:r>
      <w:r w:rsidRPr="00F541E8">
        <w:rPr>
          <w:rFonts w:ascii="Times New Roman" w:hAnsi="Times New Roman" w:cs="Times New Roman"/>
          <w:sz w:val="28"/>
          <w:szCs w:val="28"/>
        </w:rPr>
        <w:t xml:space="preserve"> области </w:t>
      </w:r>
    </w:p>
    <w:p w:rsidR="00A67BC6" w:rsidRPr="00B24B11" w:rsidRDefault="00A67BC6" w:rsidP="00DF306B">
      <w:pPr>
        <w:spacing w:after="0" w:line="240" w:lineRule="auto"/>
        <w:ind w:left="1418" w:hanging="715"/>
        <w:jc w:val="both"/>
        <w:rPr>
          <w:rFonts w:ascii="Times New Roman" w:hAnsi="Times New Roman" w:cs="Times New Roman"/>
          <w:snapToGrid w:val="0"/>
          <w:sz w:val="24"/>
          <w:szCs w:val="24"/>
        </w:rPr>
      </w:pPr>
    </w:p>
    <w:p w:rsidR="00A67BC6" w:rsidRPr="00B24B11" w:rsidRDefault="00A67BC6" w:rsidP="00DF306B">
      <w:pPr>
        <w:spacing w:after="0" w:line="240" w:lineRule="auto"/>
        <w:ind w:left="1418" w:hanging="715"/>
        <w:jc w:val="both"/>
        <w:rPr>
          <w:rFonts w:ascii="Times New Roman" w:hAnsi="Times New Roman" w:cs="Times New Roman"/>
          <w:snapToGrid w:val="0"/>
          <w:sz w:val="24"/>
          <w:szCs w:val="24"/>
        </w:rPr>
      </w:pPr>
    </w:p>
    <w:p w:rsidR="00A67BC6" w:rsidRDefault="00A67BC6" w:rsidP="00DF306B">
      <w:pPr>
        <w:spacing w:after="0" w:line="240" w:lineRule="auto"/>
        <w:ind w:left="1418" w:hanging="715"/>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3F0DFA" w:rsidRDefault="00A67BC6" w:rsidP="003F0DFA">
      <w:pPr>
        <w:spacing w:after="0" w:line="240" w:lineRule="auto"/>
        <w:ind w:firstLine="709"/>
        <w:jc w:val="both"/>
        <w:rPr>
          <w:rFonts w:ascii="Times New Roman" w:hAnsi="Times New Roman" w:cs="Times New Roman"/>
          <w:b/>
          <w:sz w:val="24"/>
          <w:szCs w:val="24"/>
        </w:rPr>
      </w:pPr>
    </w:p>
    <w:sectPr w:rsidR="00A67BC6" w:rsidRPr="003F0DFA" w:rsidSect="00716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8D29D7"/>
    <w:multiLevelType w:val="multilevel"/>
    <w:tmpl w:val="C02CF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71121"/>
    <w:multiLevelType w:val="multilevel"/>
    <w:tmpl w:val="A86254AC"/>
    <w:lvl w:ilvl="0">
      <w:start w:val="7"/>
      <w:numFmt w:val="decimal"/>
      <w:lvlText w:val="%1"/>
      <w:lvlJc w:val="left"/>
      <w:pPr>
        <w:ind w:left="845" w:hanging="198"/>
        <w:jc w:val="left"/>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2."/>
      <w:lvlJc w:val="left"/>
      <w:pPr>
        <w:ind w:left="522" w:hanging="238"/>
        <w:jc w:val="right"/>
      </w:pPr>
      <w:rPr>
        <w:rFonts w:ascii="Times New Roman" w:eastAsia="Times New Roman" w:hAnsi="Times New Roman" w:cs="Times New Roman" w:hint="default"/>
        <w:b/>
        <w:bCs/>
        <w:i w:val="0"/>
        <w:iCs w:val="0"/>
        <w:spacing w:val="-16"/>
        <w:w w:val="100"/>
        <w:sz w:val="26"/>
        <w:szCs w:val="26"/>
        <w:lang w:val="ru-RU" w:eastAsia="en-US" w:bidi="ar-SA"/>
      </w:rPr>
    </w:lvl>
    <w:lvl w:ilvl="2">
      <w:start w:val="1"/>
      <w:numFmt w:val="decimal"/>
      <w:lvlText w:val="%2.%3."/>
      <w:lvlJc w:val="left"/>
      <w:pPr>
        <w:ind w:left="2135" w:hanging="406"/>
        <w:jc w:val="right"/>
      </w:pPr>
      <w:rPr>
        <w:rFonts w:ascii="Times New Roman" w:eastAsia="Times New Roman" w:hAnsi="Times New Roman" w:cs="Times New Roman" w:hint="default"/>
        <w:b w:val="0"/>
        <w:bCs w:val="0"/>
        <w:i w:val="0"/>
        <w:iCs w:val="0"/>
        <w:spacing w:val="-17"/>
        <w:w w:val="100"/>
        <w:sz w:val="26"/>
        <w:szCs w:val="26"/>
        <w:lang w:val="ru-RU" w:eastAsia="en-US" w:bidi="ar-SA"/>
      </w:rPr>
    </w:lvl>
    <w:lvl w:ilvl="3">
      <w:numFmt w:val="bullet"/>
      <w:lvlText w:val="•"/>
      <w:lvlJc w:val="left"/>
      <w:pPr>
        <w:ind w:left="2205" w:hanging="406"/>
      </w:pPr>
      <w:rPr>
        <w:rFonts w:hint="default"/>
        <w:lang w:val="ru-RU" w:eastAsia="en-US" w:bidi="ar-SA"/>
      </w:rPr>
    </w:lvl>
    <w:lvl w:ilvl="4">
      <w:numFmt w:val="bullet"/>
      <w:lvlText w:val="•"/>
      <w:lvlJc w:val="left"/>
      <w:pPr>
        <w:ind w:left="2271" w:hanging="406"/>
      </w:pPr>
      <w:rPr>
        <w:rFonts w:hint="default"/>
        <w:lang w:val="ru-RU" w:eastAsia="en-US" w:bidi="ar-SA"/>
      </w:rPr>
    </w:lvl>
    <w:lvl w:ilvl="5">
      <w:numFmt w:val="bullet"/>
      <w:lvlText w:val="•"/>
      <w:lvlJc w:val="left"/>
      <w:pPr>
        <w:ind w:left="2337" w:hanging="406"/>
      </w:pPr>
      <w:rPr>
        <w:rFonts w:hint="default"/>
        <w:lang w:val="ru-RU" w:eastAsia="en-US" w:bidi="ar-SA"/>
      </w:rPr>
    </w:lvl>
    <w:lvl w:ilvl="6">
      <w:numFmt w:val="bullet"/>
      <w:lvlText w:val="•"/>
      <w:lvlJc w:val="left"/>
      <w:pPr>
        <w:ind w:left="2403" w:hanging="406"/>
      </w:pPr>
      <w:rPr>
        <w:rFonts w:hint="default"/>
        <w:lang w:val="ru-RU" w:eastAsia="en-US" w:bidi="ar-SA"/>
      </w:rPr>
    </w:lvl>
    <w:lvl w:ilvl="7">
      <w:numFmt w:val="bullet"/>
      <w:lvlText w:val="•"/>
      <w:lvlJc w:val="left"/>
      <w:pPr>
        <w:ind w:left="2469" w:hanging="406"/>
      </w:pPr>
      <w:rPr>
        <w:rFonts w:hint="default"/>
        <w:lang w:val="ru-RU" w:eastAsia="en-US" w:bidi="ar-SA"/>
      </w:rPr>
    </w:lvl>
    <w:lvl w:ilvl="8">
      <w:numFmt w:val="bullet"/>
      <w:lvlText w:val="•"/>
      <w:lvlJc w:val="left"/>
      <w:pPr>
        <w:ind w:left="2535" w:hanging="406"/>
      </w:pPr>
      <w:rPr>
        <w:rFonts w:hint="default"/>
        <w:lang w:val="ru-RU" w:eastAsia="en-US" w:bidi="ar-SA"/>
      </w:rPr>
    </w:lvl>
  </w:abstractNum>
  <w:abstractNum w:abstractNumId="3">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1685E"/>
    <w:multiLevelType w:val="multilevel"/>
    <w:tmpl w:val="484E3D48"/>
    <w:lvl w:ilvl="0">
      <w:start w:val="1"/>
      <w:numFmt w:val="decimal"/>
      <w:lvlText w:val="%1"/>
      <w:lvlJc w:val="left"/>
      <w:pPr>
        <w:ind w:left="857" w:hanging="406"/>
        <w:jc w:val="left"/>
      </w:pPr>
      <w:rPr>
        <w:rFonts w:hint="default"/>
        <w:lang w:val="ru-RU" w:eastAsia="en-US" w:bidi="ar-SA"/>
      </w:rPr>
    </w:lvl>
    <w:lvl w:ilvl="1">
      <w:start w:val="1"/>
      <w:numFmt w:val="decimal"/>
      <w:lvlText w:val="%1.%2."/>
      <w:lvlJc w:val="left"/>
      <w:pPr>
        <w:ind w:left="857" w:hanging="406"/>
        <w:jc w:val="left"/>
      </w:pPr>
      <w:rPr>
        <w:rFonts w:ascii="Times New Roman" w:eastAsia="Times New Roman" w:hAnsi="Times New Roman" w:cs="Times New Roman" w:hint="default"/>
        <w:b w:val="0"/>
        <w:bCs w:val="0"/>
        <w:i w:val="0"/>
        <w:iCs w:val="0"/>
        <w:spacing w:val="-17"/>
        <w:w w:val="100"/>
        <w:sz w:val="26"/>
        <w:szCs w:val="26"/>
        <w:lang w:val="ru-RU" w:eastAsia="en-US" w:bidi="ar-SA"/>
      </w:rPr>
    </w:lvl>
    <w:lvl w:ilvl="2">
      <w:numFmt w:val="bullet"/>
      <w:lvlText w:val="•"/>
      <w:lvlJc w:val="left"/>
      <w:pPr>
        <w:ind w:left="2963" w:hanging="406"/>
      </w:pPr>
      <w:rPr>
        <w:rFonts w:hint="default"/>
        <w:lang w:val="ru-RU" w:eastAsia="en-US" w:bidi="ar-SA"/>
      </w:rPr>
    </w:lvl>
    <w:lvl w:ilvl="3">
      <w:numFmt w:val="bullet"/>
      <w:lvlText w:val="•"/>
      <w:lvlJc w:val="left"/>
      <w:pPr>
        <w:ind w:left="4015" w:hanging="406"/>
      </w:pPr>
      <w:rPr>
        <w:rFonts w:hint="default"/>
        <w:lang w:val="ru-RU" w:eastAsia="en-US" w:bidi="ar-SA"/>
      </w:rPr>
    </w:lvl>
    <w:lvl w:ilvl="4">
      <w:numFmt w:val="bullet"/>
      <w:lvlText w:val="•"/>
      <w:lvlJc w:val="left"/>
      <w:pPr>
        <w:ind w:left="5067" w:hanging="406"/>
      </w:pPr>
      <w:rPr>
        <w:rFonts w:hint="default"/>
        <w:lang w:val="ru-RU" w:eastAsia="en-US" w:bidi="ar-SA"/>
      </w:rPr>
    </w:lvl>
    <w:lvl w:ilvl="5">
      <w:numFmt w:val="bullet"/>
      <w:lvlText w:val="•"/>
      <w:lvlJc w:val="left"/>
      <w:pPr>
        <w:ind w:left="6119" w:hanging="406"/>
      </w:pPr>
      <w:rPr>
        <w:rFonts w:hint="default"/>
        <w:lang w:val="ru-RU" w:eastAsia="en-US" w:bidi="ar-SA"/>
      </w:rPr>
    </w:lvl>
    <w:lvl w:ilvl="6">
      <w:numFmt w:val="bullet"/>
      <w:lvlText w:val="•"/>
      <w:lvlJc w:val="left"/>
      <w:pPr>
        <w:ind w:left="7171" w:hanging="406"/>
      </w:pPr>
      <w:rPr>
        <w:rFonts w:hint="default"/>
        <w:lang w:val="ru-RU" w:eastAsia="en-US" w:bidi="ar-SA"/>
      </w:rPr>
    </w:lvl>
    <w:lvl w:ilvl="7">
      <w:numFmt w:val="bullet"/>
      <w:lvlText w:val="•"/>
      <w:lvlJc w:val="left"/>
      <w:pPr>
        <w:ind w:left="8223" w:hanging="406"/>
      </w:pPr>
      <w:rPr>
        <w:rFonts w:hint="default"/>
        <w:lang w:val="ru-RU" w:eastAsia="en-US" w:bidi="ar-SA"/>
      </w:rPr>
    </w:lvl>
    <w:lvl w:ilvl="8">
      <w:numFmt w:val="bullet"/>
      <w:lvlText w:val="•"/>
      <w:lvlJc w:val="left"/>
      <w:pPr>
        <w:ind w:left="9275" w:hanging="406"/>
      </w:pPr>
      <w:rPr>
        <w:rFonts w:hint="default"/>
        <w:lang w:val="ru-RU" w:eastAsia="en-US" w:bidi="ar-SA"/>
      </w:rPr>
    </w:lvl>
  </w:abstractNum>
  <w:abstractNum w:abstractNumId="5">
    <w:nsid w:val="16C77254"/>
    <w:multiLevelType w:val="multilevel"/>
    <w:tmpl w:val="C1208C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3456E8"/>
    <w:multiLevelType w:val="hybridMultilevel"/>
    <w:tmpl w:val="FBD84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8">
    <w:nsid w:val="221F3D75"/>
    <w:multiLevelType w:val="hybridMultilevel"/>
    <w:tmpl w:val="CCDA411A"/>
    <w:lvl w:ilvl="0" w:tplc="EDE639AC">
      <w:start w:val="1"/>
      <w:numFmt w:val="upperRoman"/>
      <w:lvlText w:val="%1."/>
      <w:lvlJc w:val="left"/>
      <w:pPr>
        <w:ind w:left="1795" w:hanging="195"/>
        <w:jc w:val="left"/>
      </w:pPr>
      <w:rPr>
        <w:rFonts w:ascii="Times New Roman" w:eastAsia="Times New Roman" w:hAnsi="Times New Roman" w:cs="Times New Roman" w:hint="default"/>
        <w:b w:val="0"/>
        <w:bCs w:val="0"/>
        <w:i w:val="0"/>
        <w:iCs w:val="0"/>
        <w:spacing w:val="-13"/>
        <w:w w:val="100"/>
        <w:sz w:val="26"/>
        <w:szCs w:val="26"/>
        <w:lang w:val="ru-RU" w:eastAsia="en-US" w:bidi="ar-SA"/>
      </w:rPr>
    </w:lvl>
    <w:lvl w:ilvl="1" w:tplc="F12267E2">
      <w:numFmt w:val="bullet"/>
      <w:lvlText w:val="•"/>
      <w:lvlJc w:val="left"/>
      <w:pPr>
        <w:ind w:left="2757" w:hanging="195"/>
      </w:pPr>
      <w:rPr>
        <w:rFonts w:hint="default"/>
        <w:lang w:val="ru-RU" w:eastAsia="en-US" w:bidi="ar-SA"/>
      </w:rPr>
    </w:lvl>
    <w:lvl w:ilvl="2" w:tplc="A254EE18">
      <w:numFmt w:val="bullet"/>
      <w:lvlText w:val="•"/>
      <w:lvlJc w:val="left"/>
      <w:pPr>
        <w:ind w:left="3715" w:hanging="195"/>
      </w:pPr>
      <w:rPr>
        <w:rFonts w:hint="default"/>
        <w:lang w:val="ru-RU" w:eastAsia="en-US" w:bidi="ar-SA"/>
      </w:rPr>
    </w:lvl>
    <w:lvl w:ilvl="3" w:tplc="D8DE7B04">
      <w:numFmt w:val="bullet"/>
      <w:lvlText w:val="•"/>
      <w:lvlJc w:val="left"/>
      <w:pPr>
        <w:ind w:left="4673" w:hanging="195"/>
      </w:pPr>
      <w:rPr>
        <w:rFonts w:hint="default"/>
        <w:lang w:val="ru-RU" w:eastAsia="en-US" w:bidi="ar-SA"/>
      </w:rPr>
    </w:lvl>
    <w:lvl w:ilvl="4" w:tplc="B338E40A">
      <w:numFmt w:val="bullet"/>
      <w:lvlText w:val="•"/>
      <w:lvlJc w:val="left"/>
      <w:pPr>
        <w:ind w:left="5631" w:hanging="195"/>
      </w:pPr>
      <w:rPr>
        <w:rFonts w:hint="default"/>
        <w:lang w:val="ru-RU" w:eastAsia="en-US" w:bidi="ar-SA"/>
      </w:rPr>
    </w:lvl>
    <w:lvl w:ilvl="5" w:tplc="D11A5522">
      <w:numFmt w:val="bullet"/>
      <w:lvlText w:val="•"/>
      <w:lvlJc w:val="left"/>
      <w:pPr>
        <w:ind w:left="6589" w:hanging="195"/>
      </w:pPr>
      <w:rPr>
        <w:rFonts w:hint="default"/>
        <w:lang w:val="ru-RU" w:eastAsia="en-US" w:bidi="ar-SA"/>
      </w:rPr>
    </w:lvl>
    <w:lvl w:ilvl="6" w:tplc="4FE8F64E">
      <w:numFmt w:val="bullet"/>
      <w:lvlText w:val="•"/>
      <w:lvlJc w:val="left"/>
      <w:pPr>
        <w:ind w:left="7547" w:hanging="195"/>
      </w:pPr>
      <w:rPr>
        <w:rFonts w:hint="default"/>
        <w:lang w:val="ru-RU" w:eastAsia="en-US" w:bidi="ar-SA"/>
      </w:rPr>
    </w:lvl>
    <w:lvl w:ilvl="7" w:tplc="CF802140">
      <w:numFmt w:val="bullet"/>
      <w:lvlText w:val="•"/>
      <w:lvlJc w:val="left"/>
      <w:pPr>
        <w:ind w:left="8505" w:hanging="195"/>
      </w:pPr>
      <w:rPr>
        <w:rFonts w:hint="default"/>
        <w:lang w:val="ru-RU" w:eastAsia="en-US" w:bidi="ar-SA"/>
      </w:rPr>
    </w:lvl>
    <w:lvl w:ilvl="8" w:tplc="D7C089EA">
      <w:numFmt w:val="bullet"/>
      <w:lvlText w:val="•"/>
      <w:lvlJc w:val="left"/>
      <w:pPr>
        <w:ind w:left="9463" w:hanging="195"/>
      </w:pPr>
      <w:rPr>
        <w:rFonts w:hint="default"/>
        <w:lang w:val="ru-RU" w:eastAsia="en-US" w:bidi="ar-SA"/>
      </w:rPr>
    </w:lvl>
  </w:abstractNum>
  <w:abstractNum w:abstractNumId="9">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F00439A"/>
    <w:multiLevelType w:val="hybridMultilevel"/>
    <w:tmpl w:val="7FDA5606"/>
    <w:lvl w:ilvl="0" w:tplc="94E0C784">
      <w:start w:val="1"/>
      <w:numFmt w:val="upperRoman"/>
      <w:lvlText w:val="%1."/>
      <w:lvlJc w:val="left"/>
      <w:pPr>
        <w:ind w:left="857" w:hanging="1117"/>
        <w:jc w:val="left"/>
      </w:pPr>
      <w:rPr>
        <w:rFonts w:ascii="Times New Roman" w:eastAsia="Times New Roman" w:hAnsi="Times New Roman" w:cs="Times New Roman" w:hint="default"/>
        <w:b w:val="0"/>
        <w:bCs w:val="0"/>
        <w:i w:val="0"/>
        <w:iCs w:val="0"/>
        <w:spacing w:val="0"/>
        <w:w w:val="100"/>
        <w:sz w:val="26"/>
        <w:szCs w:val="26"/>
        <w:lang w:val="ru-RU" w:eastAsia="en-US" w:bidi="ar-SA"/>
      </w:rPr>
    </w:lvl>
    <w:lvl w:ilvl="1" w:tplc="BFC0D546">
      <w:numFmt w:val="bullet"/>
      <w:lvlText w:val="•"/>
      <w:lvlJc w:val="left"/>
      <w:pPr>
        <w:ind w:left="1911" w:hanging="1117"/>
      </w:pPr>
      <w:rPr>
        <w:rFonts w:hint="default"/>
        <w:lang w:val="ru-RU" w:eastAsia="en-US" w:bidi="ar-SA"/>
      </w:rPr>
    </w:lvl>
    <w:lvl w:ilvl="2" w:tplc="59BABAC6">
      <w:numFmt w:val="bullet"/>
      <w:lvlText w:val="•"/>
      <w:lvlJc w:val="left"/>
      <w:pPr>
        <w:ind w:left="2963" w:hanging="1117"/>
      </w:pPr>
      <w:rPr>
        <w:rFonts w:hint="default"/>
        <w:lang w:val="ru-RU" w:eastAsia="en-US" w:bidi="ar-SA"/>
      </w:rPr>
    </w:lvl>
    <w:lvl w:ilvl="3" w:tplc="E0FEEBEE">
      <w:numFmt w:val="bullet"/>
      <w:lvlText w:val="•"/>
      <w:lvlJc w:val="left"/>
      <w:pPr>
        <w:ind w:left="4015" w:hanging="1117"/>
      </w:pPr>
      <w:rPr>
        <w:rFonts w:hint="default"/>
        <w:lang w:val="ru-RU" w:eastAsia="en-US" w:bidi="ar-SA"/>
      </w:rPr>
    </w:lvl>
    <w:lvl w:ilvl="4" w:tplc="934A1924">
      <w:numFmt w:val="bullet"/>
      <w:lvlText w:val="•"/>
      <w:lvlJc w:val="left"/>
      <w:pPr>
        <w:ind w:left="5067" w:hanging="1117"/>
      </w:pPr>
      <w:rPr>
        <w:rFonts w:hint="default"/>
        <w:lang w:val="ru-RU" w:eastAsia="en-US" w:bidi="ar-SA"/>
      </w:rPr>
    </w:lvl>
    <w:lvl w:ilvl="5" w:tplc="F10E4CA8">
      <w:numFmt w:val="bullet"/>
      <w:lvlText w:val="•"/>
      <w:lvlJc w:val="left"/>
      <w:pPr>
        <w:ind w:left="6119" w:hanging="1117"/>
      </w:pPr>
      <w:rPr>
        <w:rFonts w:hint="default"/>
        <w:lang w:val="ru-RU" w:eastAsia="en-US" w:bidi="ar-SA"/>
      </w:rPr>
    </w:lvl>
    <w:lvl w:ilvl="6" w:tplc="28C44382">
      <w:numFmt w:val="bullet"/>
      <w:lvlText w:val="•"/>
      <w:lvlJc w:val="left"/>
      <w:pPr>
        <w:ind w:left="7171" w:hanging="1117"/>
      </w:pPr>
      <w:rPr>
        <w:rFonts w:hint="default"/>
        <w:lang w:val="ru-RU" w:eastAsia="en-US" w:bidi="ar-SA"/>
      </w:rPr>
    </w:lvl>
    <w:lvl w:ilvl="7" w:tplc="3C109E24">
      <w:numFmt w:val="bullet"/>
      <w:lvlText w:val="•"/>
      <w:lvlJc w:val="left"/>
      <w:pPr>
        <w:ind w:left="8223" w:hanging="1117"/>
      </w:pPr>
      <w:rPr>
        <w:rFonts w:hint="default"/>
        <w:lang w:val="ru-RU" w:eastAsia="en-US" w:bidi="ar-SA"/>
      </w:rPr>
    </w:lvl>
    <w:lvl w:ilvl="8" w:tplc="68E48A74">
      <w:numFmt w:val="bullet"/>
      <w:lvlText w:val="•"/>
      <w:lvlJc w:val="left"/>
      <w:pPr>
        <w:ind w:left="9275" w:hanging="1117"/>
      </w:pPr>
      <w:rPr>
        <w:rFonts w:hint="default"/>
        <w:lang w:val="ru-RU" w:eastAsia="en-US" w:bidi="ar-SA"/>
      </w:rPr>
    </w:lvl>
  </w:abstractNum>
  <w:abstractNum w:abstractNumId="11">
    <w:nsid w:val="303776CC"/>
    <w:multiLevelType w:val="hybridMultilevel"/>
    <w:tmpl w:val="9224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627522"/>
    <w:multiLevelType w:val="hybridMultilevel"/>
    <w:tmpl w:val="5636F074"/>
    <w:lvl w:ilvl="0" w:tplc="513495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84A0409"/>
    <w:multiLevelType w:val="hybridMultilevel"/>
    <w:tmpl w:val="5C64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BB498D"/>
    <w:multiLevelType w:val="hybridMultilevel"/>
    <w:tmpl w:val="942A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3"/>
  </w:num>
  <w:num w:numId="7">
    <w:abstractNumId w:val="0"/>
  </w:num>
  <w:num w:numId="8">
    <w:abstractNumId w:val="12"/>
  </w:num>
  <w:num w:numId="9">
    <w:abstractNumId w:val="13"/>
  </w:num>
  <w:num w:numId="10">
    <w:abstractNumId w:val="14"/>
  </w:num>
  <w:num w:numId="11">
    <w:abstractNumId w:val="16"/>
  </w:num>
  <w:num w:numId="12">
    <w:abstractNumId w:val="2"/>
  </w:num>
  <w:num w:numId="13">
    <w:abstractNumId w:val="10"/>
  </w:num>
  <w:num w:numId="14">
    <w:abstractNumId w:val="4"/>
  </w:num>
  <w:num w:numId="15">
    <w:abstractNumId w:val="8"/>
  </w:num>
  <w:num w:numId="16">
    <w:abstractNumId w:val="1"/>
  </w:num>
  <w:num w:numId="17">
    <w:abstractNumId w:val="11"/>
  </w:num>
  <w:num w:numId="18">
    <w:abstractNumId w:val="5"/>
  </w:num>
  <w:num w:numId="19">
    <w:abstractNumId w:val="17"/>
  </w:num>
  <w:num w:numId="20">
    <w:abstractNumId w:val="20"/>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5728"/>
    <w:rsid w:val="0003479E"/>
    <w:rsid w:val="00040CB6"/>
    <w:rsid w:val="0004503E"/>
    <w:rsid w:val="00086B7E"/>
    <w:rsid w:val="000A2564"/>
    <w:rsid w:val="000B61BE"/>
    <w:rsid w:val="000C48A0"/>
    <w:rsid w:val="000D04FC"/>
    <w:rsid w:val="000E0D43"/>
    <w:rsid w:val="000F575C"/>
    <w:rsid w:val="00100CCA"/>
    <w:rsid w:val="00102993"/>
    <w:rsid w:val="00134632"/>
    <w:rsid w:val="001416B1"/>
    <w:rsid w:val="0015364C"/>
    <w:rsid w:val="00170ED6"/>
    <w:rsid w:val="001730B5"/>
    <w:rsid w:val="00176753"/>
    <w:rsid w:val="00182097"/>
    <w:rsid w:val="00182D60"/>
    <w:rsid w:val="00195FA7"/>
    <w:rsid w:val="001A08AB"/>
    <w:rsid w:val="001D34F3"/>
    <w:rsid w:val="001E06EE"/>
    <w:rsid w:val="001E3F45"/>
    <w:rsid w:val="00216C59"/>
    <w:rsid w:val="0023033B"/>
    <w:rsid w:val="00245881"/>
    <w:rsid w:val="002477CE"/>
    <w:rsid w:val="00252DC3"/>
    <w:rsid w:val="00253B33"/>
    <w:rsid w:val="00256313"/>
    <w:rsid w:val="00270165"/>
    <w:rsid w:val="00276FA4"/>
    <w:rsid w:val="002959BE"/>
    <w:rsid w:val="002978D6"/>
    <w:rsid w:val="002C757F"/>
    <w:rsid w:val="003148DE"/>
    <w:rsid w:val="003275FA"/>
    <w:rsid w:val="00336809"/>
    <w:rsid w:val="0034597C"/>
    <w:rsid w:val="0035645A"/>
    <w:rsid w:val="003944C3"/>
    <w:rsid w:val="003A2DAF"/>
    <w:rsid w:val="003C5A6A"/>
    <w:rsid w:val="003F0DFA"/>
    <w:rsid w:val="00401E75"/>
    <w:rsid w:val="00421D4D"/>
    <w:rsid w:val="00422DCB"/>
    <w:rsid w:val="0043289E"/>
    <w:rsid w:val="00434048"/>
    <w:rsid w:val="0045628E"/>
    <w:rsid w:val="00456D93"/>
    <w:rsid w:val="004634C3"/>
    <w:rsid w:val="00474599"/>
    <w:rsid w:val="00485F4D"/>
    <w:rsid w:val="00487212"/>
    <w:rsid w:val="004A3BBD"/>
    <w:rsid w:val="004A5892"/>
    <w:rsid w:val="004C1839"/>
    <w:rsid w:val="004C32ED"/>
    <w:rsid w:val="004E119E"/>
    <w:rsid w:val="00510539"/>
    <w:rsid w:val="00513B34"/>
    <w:rsid w:val="0057193E"/>
    <w:rsid w:val="005826F0"/>
    <w:rsid w:val="005D470B"/>
    <w:rsid w:val="005F28C3"/>
    <w:rsid w:val="00605728"/>
    <w:rsid w:val="00606FA1"/>
    <w:rsid w:val="00610A02"/>
    <w:rsid w:val="006127C7"/>
    <w:rsid w:val="0062460E"/>
    <w:rsid w:val="0064451D"/>
    <w:rsid w:val="00662FB6"/>
    <w:rsid w:val="00663B32"/>
    <w:rsid w:val="0066429E"/>
    <w:rsid w:val="00665261"/>
    <w:rsid w:val="0067418A"/>
    <w:rsid w:val="00676D83"/>
    <w:rsid w:val="00677367"/>
    <w:rsid w:val="00681B00"/>
    <w:rsid w:val="006853B7"/>
    <w:rsid w:val="00692421"/>
    <w:rsid w:val="006B0045"/>
    <w:rsid w:val="006B38A0"/>
    <w:rsid w:val="006C2874"/>
    <w:rsid w:val="006D6223"/>
    <w:rsid w:val="006D6A95"/>
    <w:rsid w:val="00700C3F"/>
    <w:rsid w:val="007122F6"/>
    <w:rsid w:val="0071626A"/>
    <w:rsid w:val="007360C7"/>
    <w:rsid w:val="00755068"/>
    <w:rsid w:val="00757C72"/>
    <w:rsid w:val="00767A07"/>
    <w:rsid w:val="00777CA5"/>
    <w:rsid w:val="00782305"/>
    <w:rsid w:val="00797678"/>
    <w:rsid w:val="007A0E2B"/>
    <w:rsid w:val="007B05B2"/>
    <w:rsid w:val="007B07C2"/>
    <w:rsid w:val="007B4CA1"/>
    <w:rsid w:val="007C232E"/>
    <w:rsid w:val="007D4E63"/>
    <w:rsid w:val="007D776C"/>
    <w:rsid w:val="007E2849"/>
    <w:rsid w:val="00817006"/>
    <w:rsid w:val="00824750"/>
    <w:rsid w:val="00824777"/>
    <w:rsid w:val="00833915"/>
    <w:rsid w:val="0084760E"/>
    <w:rsid w:val="0086432C"/>
    <w:rsid w:val="00876AEF"/>
    <w:rsid w:val="00876F14"/>
    <w:rsid w:val="008A21C5"/>
    <w:rsid w:val="008B4441"/>
    <w:rsid w:val="008E642A"/>
    <w:rsid w:val="00953C42"/>
    <w:rsid w:val="00964B96"/>
    <w:rsid w:val="00967D66"/>
    <w:rsid w:val="00970DAC"/>
    <w:rsid w:val="00981478"/>
    <w:rsid w:val="009A55DC"/>
    <w:rsid w:val="009B5720"/>
    <w:rsid w:val="009C3CA6"/>
    <w:rsid w:val="009C42FB"/>
    <w:rsid w:val="009C4459"/>
    <w:rsid w:val="009D6174"/>
    <w:rsid w:val="00A316F3"/>
    <w:rsid w:val="00A32090"/>
    <w:rsid w:val="00A36461"/>
    <w:rsid w:val="00A4261E"/>
    <w:rsid w:val="00A468FB"/>
    <w:rsid w:val="00A51FF3"/>
    <w:rsid w:val="00A54F7A"/>
    <w:rsid w:val="00A642F7"/>
    <w:rsid w:val="00A67BC6"/>
    <w:rsid w:val="00A73C73"/>
    <w:rsid w:val="00A8091D"/>
    <w:rsid w:val="00A9173F"/>
    <w:rsid w:val="00AA42C8"/>
    <w:rsid w:val="00AC7D15"/>
    <w:rsid w:val="00B105BE"/>
    <w:rsid w:val="00B13D0D"/>
    <w:rsid w:val="00B178C6"/>
    <w:rsid w:val="00B20C3E"/>
    <w:rsid w:val="00B221CA"/>
    <w:rsid w:val="00B22F40"/>
    <w:rsid w:val="00B24B11"/>
    <w:rsid w:val="00B25B80"/>
    <w:rsid w:val="00B517FB"/>
    <w:rsid w:val="00B52EC5"/>
    <w:rsid w:val="00B55CE1"/>
    <w:rsid w:val="00B63D5C"/>
    <w:rsid w:val="00B81D40"/>
    <w:rsid w:val="00B82182"/>
    <w:rsid w:val="00BB0B37"/>
    <w:rsid w:val="00BC6DBB"/>
    <w:rsid w:val="00BE451E"/>
    <w:rsid w:val="00BF6DC7"/>
    <w:rsid w:val="00C23180"/>
    <w:rsid w:val="00C36602"/>
    <w:rsid w:val="00C4017F"/>
    <w:rsid w:val="00C47058"/>
    <w:rsid w:val="00C53BEA"/>
    <w:rsid w:val="00C67830"/>
    <w:rsid w:val="00C67FD8"/>
    <w:rsid w:val="00C73CA3"/>
    <w:rsid w:val="00C852B9"/>
    <w:rsid w:val="00C960C4"/>
    <w:rsid w:val="00CA4134"/>
    <w:rsid w:val="00CA448D"/>
    <w:rsid w:val="00CE1E44"/>
    <w:rsid w:val="00D04A01"/>
    <w:rsid w:val="00D12038"/>
    <w:rsid w:val="00D15844"/>
    <w:rsid w:val="00D2111A"/>
    <w:rsid w:val="00D23607"/>
    <w:rsid w:val="00D409C2"/>
    <w:rsid w:val="00D426D2"/>
    <w:rsid w:val="00D50DC9"/>
    <w:rsid w:val="00D574E6"/>
    <w:rsid w:val="00D57556"/>
    <w:rsid w:val="00D874F3"/>
    <w:rsid w:val="00D9118A"/>
    <w:rsid w:val="00DC0E8A"/>
    <w:rsid w:val="00DC17E5"/>
    <w:rsid w:val="00DC43CC"/>
    <w:rsid w:val="00DC508F"/>
    <w:rsid w:val="00DE3139"/>
    <w:rsid w:val="00DE3701"/>
    <w:rsid w:val="00DF306B"/>
    <w:rsid w:val="00E173BF"/>
    <w:rsid w:val="00E20519"/>
    <w:rsid w:val="00E212E9"/>
    <w:rsid w:val="00E21353"/>
    <w:rsid w:val="00E23EBB"/>
    <w:rsid w:val="00E25135"/>
    <w:rsid w:val="00E425A4"/>
    <w:rsid w:val="00E7673A"/>
    <w:rsid w:val="00E805D8"/>
    <w:rsid w:val="00E82C90"/>
    <w:rsid w:val="00EB250B"/>
    <w:rsid w:val="00EE33B2"/>
    <w:rsid w:val="00EF1BC7"/>
    <w:rsid w:val="00EF60B9"/>
    <w:rsid w:val="00F153CA"/>
    <w:rsid w:val="00F2429B"/>
    <w:rsid w:val="00F30C39"/>
    <w:rsid w:val="00F37E8A"/>
    <w:rsid w:val="00F4012E"/>
    <w:rsid w:val="00F527A8"/>
    <w:rsid w:val="00F541E8"/>
    <w:rsid w:val="00F65161"/>
    <w:rsid w:val="00F730E7"/>
    <w:rsid w:val="00F74B49"/>
    <w:rsid w:val="00F84886"/>
    <w:rsid w:val="00F90696"/>
    <w:rsid w:val="00F950BB"/>
    <w:rsid w:val="00F96359"/>
    <w:rsid w:val="00FB43E1"/>
    <w:rsid w:val="00FB6538"/>
    <w:rsid w:val="00FC3E62"/>
    <w:rsid w:val="00FE7ACC"/>
    <w:rsid w:val="00FF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paragraph" w:styleId="2">
    <w:name w:val="heading 2"/>
    <w:basedOn w:val="a"/>
    <w:next w:val="a"/>
    <w:link w:val="20"/>
    <w:uiPriority w:val="9"/>
    <w:semiHidden/>
    <w:unhideWhenUsed/>
    <w:qFormat/>
    <w:rsid w:val="00247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16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 w:type="character" w:customStyle="1" w:styleId="30">
    <w:name w:val="Заголовок 3 Знак"/>
    <w:basedOn w:val="a0"/>
    <w:link w:val="3"/>
    <w:uiPriority w:val="9"/>
    <w:semiHidden/>
    <w:rsid w:val="00216C5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477C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54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urait.ru/bcode/46737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rait.ru/bcode/46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26</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imend-04</cp:lastModifiedBy>
  <cp:revision>176</cp:revision>
  <dcterms:created xsi:type="dcterms:W3CDTF">2021-11-08T15:54:00Z</dcterms:created>
  <dcterms:modified xsi:type="dcterms:W3CDTF">2023-05-26T07:06:00Z</dcterms:modified>
</cp:coreProperties>
</file>